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F2D" w:rsidRDefault="00885064" w:rsidP="00105F2D">
      <w:r>
        <w:t>«Время - юность!»</w:t>
      </w:r>
    </w:p>
    <w:p w:rsidR="00105F2D" w:rsidRDefault="00885064" w:rsidP="00B61D84">
      <w:r>
        <w:t xml:space="preserve">        </w:t>
      </w:r>
      <w:r w:rsidR="00105F2D">
        <w:t xml:space="preserve">Юность — самая лучшая пора в жизни каждого человека. Это время активного роста, исследования, познания себя и окружающих. Юность —  пора </w:t>
      </w:r>
      <w:r w:rsidR="00105F2D">
        <w:t xml:space="preserve"> </w:t>
      </w:r>
      <w:r w:rsidR="00105F2D">
        <w:t>поисков и раздумий, время, когда мир, на который смотришь сквозь стекла розовых очков, каже</w:t>
      </w:r>
      <w:r w:rsidR="00105F2D">
        <w:t xml:space="preserve">тся таким простым и прекрасным. </w:t>
      </w:r>
      <w:r w:rsidR="00105F2D">
        <w:t>В юности нам почти никогда не приходится скучать, ведь вокруг столько всего интересного. Конечно, она не всегда так хороша и беззаботна, как это может показаться на первый взгляд, ведь у подростков тоже есть свои проблемы. Но в большинстве случаев эти проблемы легко решаются, стоит только о</w:t>
      </w:r>
      <w:r w:rsidR="00105F2D">
        <w:t xml:space="preserve">братиться за помощью к старшим. </w:t>
      </w:r>
      <w:r w:rsidR="00105F2D">
        <w:t xml:space="preserve">Центральная </w:t>
      </w:r>
      <w:r w:rsidR="00105F2D">
        <w:t xml:space="preserve">районная библиотека  </w:t>
      </w:r>
      <w:r>
        <w:t xml:space="preserve">                          </w:t>
      </w:r>
      <w:r w:rsidR="00105F2D">
        <w:t xml:space="preserve">им. </w:t>
      </w:r>
      <w:proofErr w:type="spellStart"/>
      <w:r w:rsidR="00105F2D">
        <w:t>Е.Г.Криштоф</w:t>
      </w:r>
      <w:proofErr w:type="spellEnd"/>
      <w:r w:rsidR="00105F2D">
        <w:t xml:space="preserve"> </w:t>
      </w:r>
      <w:r w:rsidR="00B61D84">
        <w:t xml:space="preserve">  </w:t>
      </w:r>
      <w:r w:rsidR="00105F2D">
        <w:t>представляет</w:t>
      </w:r>
      <w:r w:rsidR="00B61D84">
        <w:t xml:space="preserve"> </w:t>
      </w:r>
      <w:r w:rsidR="00105F2D">
        <w:t xml:space="preserve"> вам</w:t>
      </w:r>
      <w:r w:rsidR="00105F2D">
        <w:t xml:space="preserve"> </w:t>
      </w:r>
      <w:r w:rsidR="00105F2D">
        <w:t xml:space="preserve"> </w:t>
      </w:r>
      <w:r w:rsidR="00B61D84">
        <w:t xml:space="preserve"> </w:t>
      </w:r>
      <w:r w:rsidR="00DC0449">
        <w:t xml:space="preserve">серию книг </w:t>
      </w:r>
      <w:r w:rsidR="00B61D84">
        <w:t xml:space="preserve">  </w:t>
      </w:r>
      <w:r w:rsidR="00B61D84">
        <w:t>молодо</w:t>
      </w:r>
      <w:r w:rsidR="00B61D84">
        <w:t xml:space="preserve">го </w:t>
      </w:r>
      <w:r w:rsidR="00B61D84">
        <w:t xml:space="preserve"> талантлив</w:t>
      </w:r>
      <w:r w:rsidR="00B61D84">
        <w:t xml:space="preserve">ого   </w:t>
      </w:r>
      <w:r w:rsidR="00B61D84">
        <w:t>автор</w:t>
      </w:r>
      <w:r w:rsidR="00B61D84">
        <w:t xml:space="preserve">а  </w:t>
      </w:r>
      <w:r w:rsidR="00047297">
        <w:t xml:space="preserve"> из Санкт-Петербурга  </w:t>
      </w:r>
      <w:r w:rsidR="00105F2D">
        <w:t xml:space="preserve"> </w:t>
      </w:r>
      <w:r w:rsidR="00B61D84">
        <w:t xml:space="preserve">Аси </w:t>
      </w:r>
      <w:proofErr w:type="spellStart"/>
      <w:r w:rsidR="00B61D84">
        <w:t>Лавринович</w:t>
      </w:r>
      <w:proofErr w:type="spellEnd"/>
      <w:r w:rsidR="00B61D84">
        <w:t xml:space="preserve">: </w:t>
      </w:r>
    </w:p>
    <w:p w:rsidR="00047297" w:rsidRDefault="00047297" w:rsidP="00105F2D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CBD0D63" wp14:editId="2BB76D9A">
            <wp:simplePos x="0" y="0"/>
            <wp:positionH relativeFrom="column">
              <wp:posOffset>-194945</wp:posOffset>
            </wp:positionH>
            <wp:positionV relativeFrom="paragraph">
              <wp:posOffset>56515</wp:posOffset>
            </wp:positionV>
            <wp:extent cx="2085975" cy="3206750"/>
            <wp:effectExtent l="0" t="0" r="9525" b="0"/>
            <wp:wrapTight wrapText="bothSides">
              <wp:wrapPolygon edited="0">
                <wp:start x="0" y="0"/>
                <wp:lineTo x="0" y="21429"/>
                <wp:lineTo x="21501" y="21429"/>
                <wp:lineTo x="21501" y="0"/>
                <wp:lineTo x="0" y="0"/>
              </wp:wrapPolygon>
            </wp:wrapTight>
            <wp:docPr id="1" name="Рисунок 1" descr="C:\Users\bibliotekar\Desktop\Влюбить за 90 се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tekar\Desktop\Влюбить за 90 сек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2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064" w:rsidRPr="00885064">
        <w:rPr>
          <w:b/>
        </w:rPr>
        <w:t>О книге</w:t>
      </w:r>
      <w:r w:rsidRPr="00885064">
        <w:rPr>
          <w:b/>
        </w:rPr>
        <w:t xml:space="preserve">   </w:t>
      </w:r>
      <w:r w:rsidR="00885064">
        <w:t xml:space="preserve">                                                                                                                     </w:t>
      </w:r>
      <w:r w:rsidRPr="00047297">
        <w:t>«Влюбить за 90 секунд» — самая популярная книга</w:t>
      </w:r>
      <w:r>
        <w:t>.</w:t>
      </w:r>
    </w:p>
    <w:p w:rsidR="00047297" w:rsidRDefault="00047297" w:rsidP="00105F2D">
      <w:r>
        <w:t xml:space="preserve">    </w:t>
      </w:r>
      <w:r w:rsidRPr="00047297">
        <w:t xml:space="preserve">Говорят, для того чтобы влюбиться, требуется всего девяносто секунд. Но это правило работает только для настоящих </w:t>
      </w:r>
      <w:proofErr w:type="gramStart"/>
      <w:r w:rsidRPr="00047297">
        <w:t>красоток</w:t>
      </w:r>
      <w:proofErr w:type="gramEnd"/>
      <w:r w:rsidRPr="00047297">
        <w:t xml:space="preserve">. </w:t>
      </w:r>
      <w:r>
        <w:t xml:space="preserve">   </w:t>
      </w:r>
    </w:p>
    <w:p w:rsidR="00047297" w:rsidRDefault="00047297" w:rsidP="00105F2D">
      <w:r>
        <w:t xml:space="preserve">     </w:t>
      </w:r>
      <w:r w:rsidRPr="00047297">
        <w:t xml:space="preserve">Алена </w:t>
      </w:r>
      <w:proofErr w:type="spellStart"/>
      <w:r w:rsidRPr="00047297">
        <w:t>Горошкина</w:t>
      </w:r>
      <w:proofErr w:type="spellEnd"/>
      <w:r w:rsidRPr="00047297">
        <w:t xml:space="preserve"> не могла похвастаться эффектной внешностью. И тем более девушка не собиралась заключать с подругой глупое пари — влюбить в себя первого встречного всего за полторы минуты. </w:t>
      </w:r>
      <w:r>
        <w:t xml:space="preserve">                                                                                                    </w:t>
      </w:r>
    </w:p>
    <w:p w:rsidR="00047297" w:rsidRDefault="00047297" w:rsidP="00105F2D">
      <w:r>
        <w:t xml:space="preserve">      </w:t>
      </w:r>
      <w:r w:rsidRPr="00047297">
        <w:t xml:space="preserve">Дима всегда пользовался успехом у девушек. Возможно, потому, что он </w:t>
      </w:r>
      <w:proofErr w:type="gramStart"/>
      <w:r w:rsidRPr="00047297">
        <w:t>красавчик</w:t>
      </w:r>
      <w:proofErr w:type="gramEnd"/>
      <w:r w:rsidRPr="00047297">
        <w:t xml:space="preserve">? Но он поспорил с лучшим другом, что внешность не важна и даже самый нелепый наряд и </w:t>
      </w:r>
      <w:proofErr w:type="gramStart"/>
      <w:r w:rsidRPr="00047297">
        <w:t>дурацкая</w:t>
      </w:r>
      <w:proofErr w:type="gramEnd"/>
      <w:r w:rsidRPr="00047297">
        <w:t xml:space="preserve"> прическа не помешают ему завоевать сердце любой девчонки. По чистой случайности этой девчонкой оказалась Алена. </w:t>
      </w:r>
      <w:r>
        <w:t xml:space="preserve">                                                </w:t>
      </w:r>
    </w:p>
    <w:p w:rsidR="00105F2D" w:rsidRDefault="00885064" w:rsidP="00105F2D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CC87FE0" wp14:editId="02DE6BAD">
            <wp:simplePos x="0" y="0"/>
            <wp:positionH relativeFrom="column">
              <wp:posOffset>-2188845</wp:posOffset>
            </wp:positionH>
            <wp:positionV relativeFrom="paragraph">
              <wp:posOffset>598805</wp:posOffset>
            </wp:positionV>
            <wp:extent cx="2085975" cy="3315970"/>
            <wp:effectExtent l="0" t="0" r="9525" b="0"/>
            <wp:wrapTight wrapText="bothSides">
              <wp:wrapPolygon edited="0">
                <wp:start x="0" y="0"/>
                <wp:lineTo x="0" y="21468"/>
                <wp:lineTo x="21501" y="21468"/>
                <wp:lineTo x="21501" y="0"/>
                <wp:lineTo x="0" y="0"/>
              </wp:wrapPolygon>
            </wp:wrapTight>
            <wp:docPr id="2" name="Рисунок 2" descr="C:\Users\bibliotekar\Desktop\Любовь под напряжение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tekar\Desktop\Любовь под напряжением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31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297">
        <w:t xml:space="preserve">     </w:t>
      </w:r>
      <w:r w:rsidR="00047297" w:rsidRPr="00047297">
        <w:t>Ну и кто же из них выиграет этот спор?</w:t>
      </w:r>
      <w:r w:rsidR="00047297">
        <w:br w:type="textWrapping" w:clear="all"/>
      </w:r>
    </w:p>
    <w:p w:rsidR="00105F2D" w:rsidRPr="00885064" w:rsidRDefault="00105F2D" w:rsidP="00105F2D">
      <w:pPr>
        <w:rPr>
          <w:b/>
        </w:rPr>
      </w:pPr>
    </w:p>
    <w:p w:rsidR="00885064" w:rsidRPr="00885064" w:rsidRDefault="00885064" w:rsidP="00885064">
      <w:pPr>
        <w:rPr>
          <w:b/>
        </w:rPr>
      </w:pPr>
      <w:r w:rsidRPr="00885064">
        <w:rPr>
          <w:b/>
        </w:rPr>
        <w:t>О книге</w:t>
      </w:r>
    </w:p>
    <w:p w:rsidR="00885064" w:rsidRDefault="00885064" w:rsidP="00885064">
      <w:r>
        <w:t xml:space="preserve">        </w:t>
      </w:r>
      <w:r>
        <w:t xml:space="preserve">Разве можно отказаться от приглашения на вечеринку, где будут самые популярные ребята </w:t>
      </w:r>
      <w:proofErr w:type="spellStart"/>
      <w:r>
        <w:t>универа</w:t>
      </w:r>
      <w:proofErr w:type="spellEnd"/>
      <w:r>
        <w:t xml:space="preserve">? Лера Журавлева не могла упустить такой шанс познакомиться с парнем, в которого была тайно влюблена. </w:t>
      </w:r>
      <w:r>
        <w:t xml:space="preserve">                                                                                                       </w:t>
      </w:r>
    </w:p>
    <w:p w:rsidR="00047297" w:rsidRDefault="00885064" w:rsidP="00885064">
      <w:r>
        <w:t xml:space="preserve">       </w:t>
      </w:r>
      <w:r>
        <w:t>Но вечеринка на крыше здания едва не превратилась в кошмар. Внезапный дождь и вспышка молнии – все, что вспомнила Лера, проснувшись на следующий день с жуткой головной болью. Совершенно неожиданно она обнаружила, что умеет читать мысли других людей. Может быть, использовать новый дар, чтобы найти путь к сердцу того самого парня? Вот</w:t>
      </w:r>
      <w:r>
        <w:t xml:space="preserve"> </w:t>
      </w:r>
      <w:r>
        <w:t>только это непростая задача - ведь, возможно, Лере совсем не понравится то, что о ней думают окружающие.</w:t>
      </w:r>
    </w:p>
    <w:p w:rsidR="00885064" w:rsidRPr="00885064" w:rsidRDefault="00885064" w:rsidP="00885064">
      <w:pPr>
        <w:rPr>
          <w:b/>
        </w:rPr>
      </w:pPr>
      <w:r w:rsidRPr="00885064">
        <w:rPr>
          <w:b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651166BA" wp14:editId="679EE96D">
            <wp:simplePos x="0" y="0"/>
            <wp:positionH relativeFrom="column">
              <wp:posOffset>-279400</wp:posOffset>
            </wp:positionH>
            <wp:positionV relativeFrom="paragraph">
              <wp:posOffset>-31750</wp:posOffset>
            </wp:positionV>
            <wp:extent cx="2207895" cy="3465830"/>
            <wp:effectExtent l="0" t="0" r="1905" b="1270"/>
            <wp:wrapTight wrapText="bothSides">
              <wp:wrapPolygon edited="0">
                <wp:start x="0" y="0"/>
                <wp:lineTo x="0" y="21489"/>
                <wp:lineTo x="21432" y="21489"/>
                <wp:lineTo x="21432" y="0"/>
                <wp:lineTo x="0" y="0"/>
              </wp:wrapPolygon>
            </wp:wrapTight>
            <wp:docPr id="3" name="Рисунок 3" descr="C:\Users\bibliotekar\Desktop\Любовь не по сценари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tekar\Desktop\Любовь не по сценарию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064">
        <w:rPr>
          <w:b/>
        </w:rPr>
        <w:t>О книге</w:t>
      </w:r>
    </w:p>
    <w:p w:rsidR="00885064" w:rsidRDefault="00885064" w:rsidP="00885064">
      <w:r>
        <w:t xml:space="preserve">   </w:t>
      </w:r>
      <w:r>
        <w:t xml:space="preserve">Агния </w:t>
      </w:r>
      <w:proofErr w:type="spellStart"/>
      <w:r>
        <w:t>Леманн</w:t>
      </w:r>
      <w:proofErr w:type="spellEnd"/>
      <w:r>
        <w:t xml:space="preserve"> готова на все, чтобы испортить жизнь ненавистному отчиму. И когда тот заставляет падчерицу встретиться с сыном своего партнера по бизнесу, в голове девушки рождается план. Испортить свидание, от которого зависит судьба важной сделки? Легко! Только бы убедить знакомую помочь… </w:t>
      </w:r>
      <w:r>
        <w:t xml:space="preserve">                                                                                                    </w:t>
      </w:r>
    </w:p>
    <w:p w:rsidR="00885064" w:rsidRDefault="00885064" w:rsidP="00885064">
      <w:r>
        <w:t xml:space="preserve">    </w:t>
      </w:r>
      <w:r>
        <w:t xml:space="preserve">У Вероники Колокольцевой настоящий дар попадать в неприятности и отпугивать симпатичных парней. Не умея отказывать, девушка соглашается на авантюру – она подменит Агнию на свидании и нарочно расстроит встречу. </w:t>
      </w:r>
      <w:r>
        <w:t xml:space="preserve">                                       </w:t>
      </w:r>
    </w:p>
    <w:p w:rsidR="00885064" w:rsidRDefault="00885064" w:rsidP="00885064">
      <w:r>
        <w:t xml:space="preserve">     </w:t>
      </w:r>
      <w:r>
        <w:t xml:space="preserve">Одна проблема: парень, которого необходимо "отшить" – предмет мечтаний и первая любовь </w:t>
      </w:r>
      <w:proofErr w:type="spellStart"/>
      <w:r>
        <w:t>Рони</w:t>
      </w:r>
      <w:proofErr w:type="spellEnd"/>
      <w:r>
        <w:t>.</w:t>
      </w:r>
    </w:p>
    <w:p w:rsidR="00885064" w:rsidRDefault="00885064" w:rsidP="00885064"/>
    <w:p w:rsidR="00047297" w:rsidRDefault="00885064" w:rsidP="00885064">
      <w:r>
        <w:t xml:space="preserve"> </w:t>
      </w:r>
    </w:p>
    <w:p w:rsidR="00047297" w:rsidRDefault="00DC0449" w:rsidP="00105F2D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58AECDD" wp14:editId="3DAD994A">
            <wp:simplePos x="0" y="0"/>
            <wp:positionH relativeFrom="column">
              <wp:posOffset>-327660</wp:posOffset>
            </wp:positionH>
            <wp:positionV relativeFrom="paragraph">
              <wp:posOffset>300355</wp:posOffset>
            </wp:positionV>
            <wp:extent cx="2184400" cy="3435350"/>
            <wp:effectExtent l="0" t="0" r="6350" b="0"/>
            <wp:wrapTight wrapText="bothSides">
              <wp:wrapPolygon edited="0">
                <wp:start x="0" y="0"/>
                <wp:lineTo x="0" y="21440"/>
                <wp:lineTo x="21474" y="21440"/>
                <wp:lineTo x="21474" y="0"/>
                <wp:lineTo x="0" y="0"/>
              </wp:wrapPolygon>
            </wp:wrapTight>
            <wp:docPr id="4" name="Рисунок 4" descr="C:\Users\bibliotekar\Desktop\Нелюбовь сероглазового коро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tekar\Desktop\Нелюбовь сероглазового короля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343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297" w:rsidRPr="00DC0449" w:rsidRDefault="00047297" w:rsidP="00105F2D">
      <w:pPr>
        <w:rPr>
          <w:b/>
        </w:rPr>
      </w:pPr>
    </w:p>
    <w:p w:rsidR="00047297" w:rsidRPr="00DC0449" w:rsidRDefault="00DC0449" w:rsidP="00105F2D">
      <w:pPr>
        <w:rPr>
          <w:b/>
        </w:rPr>
      </w:pPr>
      <w:r w:rsidRPr="00DC0449">
        <w:rPr>
          <w:b/>
        </w:rPr>
        <w:t>О книге</w:t>
      </w:r>
    </w:p>
    <w:p w:rsidR="00047297" w:rsidRDefault="00DC0449" w:rsidP="00105F2D">
      <w:r>
        <w:t xml:space="preserve">          </w:t>
      </w:r>
      <w:r w:rsidRPr="00DC0449">
        <w:t xml:space="preserve">Даша Севастьянова предполагала, что в 11 классе нужно беспокоиться только о грядущих экзаменах. Но вдруг, как назло, проблемы нарастают одна за другой. Недопонимание со стороны родителей, неожиданно проявившаяся симпатия к лучшему другу детства, новенькая, занявшая ее место в классе и ставшая звездой школы. Мало этого, так ещё приходится играть влюбленную парочку с </w:t>
      </w:r>
      <w:proofErr w:type="gramStart"/>
      <w:r w:rsidRPr="00DC0449">
        <w:t>постылым</w:t>
      </w:r>
      <w:proofErr w:type="gramEnd"/>
      <w:r w:rsidRPr="00DC0449">
        <w:t xml:space="preserve"> Робертом Кайзером. А всё потому, что кто-то не умеет вовремя смолчать. Неужели Кайзер решил, что переиграл Дашу? </w:t>
      </w:r>
      <w:proofErr w:type="gramStart"/>
      <w:r w:rsidRPr="00DC0449">
        <w:t>Как бы не так</w:t>
      </w:r>
      <w:proofErr w:type="gramEnd"/>
      <w:r w:rsidRPr="00DC0449">
        <w:t>!</w:t>
      </w:r>
    </w:p>
    <w:p w:rsidR="00885064" w:rsidRDefault="00885064" w:rsidP="00105F2D"/>
    <w:p w:rsidR="00885064" w:rsidRDefault="00885064" w:rsidP="00105F2D"/>
    <w:p w:rsidR="00885064" w:rsidRDefault="00885064" w:rsidP="00105F2D"/>
    <w:p w:rsidR="00885064" w:rsidRDefault="00885064" w:rsidP="00105F2D"/>
    <w:p w:rsidR="00885064" w:rsidRDefault="00885064" w:rsidP="00105F2D"/>
    <w:p w:rsidR="00885064" w:rsidRDefault="00885064" w:rsidP="00105F2D"/>
    <w:p w:rsidR="00885064" w:rsidRDefault="00885064" w:rsidP="00105F2D"/>
    <w:p w:rsidR="00885064" w:rsidRDefault="00885064" w:rsidP="00105F2D"/>
    <w:p w:rsidR="00DC0449" w:rsidRDefault="00DC0449" w:rsidP="00DC0449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66F3B9A" wp14:editId="744E2F3A">
            <wp:simplePos x="0" y="0"/>
            <wp:positionH relativeFrom="column">
              <wp:posOffset>-584835</wp:posOffset>
            </wp:positionH>
            <wp:positionV relativeFrom="paragraph">
              <wp:posOffset>31115</wp:posOffset>
            </wp:positionV>
            <wp:extent cx="2286000" cy="3588385"/>
            <wp:effectExtent l="0" t="0" r="0" b="0"/>
            <wp:wrapTight wrapText="bothSides">
              <wp:wrapPolygon edited="0">
                <wp:start x="0" y="0"/>
                <wp:lineTo x="0" y="21443"/>
                <wp:lineTo x="21420" y="21443"/>
                <wp:lineTo x="21420" y="0"/>
                <wp:lineTo x="0" y="0"/>
              </wp:wrapPolygon>
            </wp:wrapTight>
            <wp:docPr id="5" name="Рисунок 5" descr="C:\Users\bibliotekar\Desktop\Поцелуй под омело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tekar\Desktop\Поцелуй под омелой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58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</w:t>
      </w:r>
    </w:p>
    <w:p w:rsidR="00DC0449" w:rsidRPr="00DC0449" w:rsidRDefault="00DC0449" w:rsidP="00DC0449">
      <w:pPr>
        <w:rPr>
          <w:b/>
        </w:rPr>
      </w:pPr>
      <w:r w:rsidRPr="00DC0449">
        <w:rPr>
          <w:b/>
        </w:rPr>
        <w:t>О книге</w:t>
      </w:r>
    </w:p>
    <w:p w:rsidR="00885064" w:rsidRDefault="00DC0449" w:rsidP="00DC0449">
      <w:r>
        <w:t>Переехать из маленького городка в Санкт-Петербург и перевестись в новую школу накануне Нового года — у кого угодно голова пойдет кругом. А неожиданная популярность среди одноклассников только добавила Оле Воробьевой проблем. И все бы ничего, но надо же было такому случиться: Оля влюбилась в Женю, которого, кажется, не переносит вся школа. Завоевать сердце парня и не стать изгоем — невозможная задача. Но какие чудеса только не случаются под Новый год.</w:t>
      </w:r>
    </w:p>
    <w:p w:rsidR="00885064" w:rsidRDefault="00885064" w:rsidP="00105F2D"/>
    <w:p w:rsidR="00885064" w:rsidRDefault="00885064" w:rsidP="00105F2D"/>
    <w:p w:rsidR="00DC0449" w:rsidRDefault="00DC0449" w:rsidP="00105F2D"/>
    <w:p w:rsidR="00DC0449" w:rsidRDefault="00DC0449" w:rsidP="00105F2D"/>
    <w:p w:rsidR="00DC0449" w:rsidRDefault="00DC0449" w:rsidP="00105F2D"/>
    <w:p w:rsidR="00DC0449" w:rsidRDefault="00DC0449" w:rsidP="00105F2D"/>
    <w:p w:rsidR="008C097C" w:rsidRDefault="00105F2D" w:rsidP="00105F2D">
      <w:bookmarkStart w:id="0" w:name="_GoBack"/>
      <w:bookmarkEnd w:id="0"/>
      <w:r>
        <w:t>Это современная художественная проза о подростках, поиске себя, становлении личности, о проблемах, которые они пытаются решить и взаимоотношениях с родителями.</w:t>
      </w:r>
    </w:p>
    <w:sectPr w:rsidR="008C0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F2D"/>
    <w:rsid w:val="00047297"/>
    <w:rsid w:val="00105F2D"/>
    <w:rsid w:val="00885064"/>
    <w:rsid w:val="008C097C"/>
    <w:rsid w:val="00B61D84"/>
    <w:rsid w:val="00DC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2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1</cp:revision>
  <dcterms:created xsi:type="dcterms:W3CDTF">2022-01-28T08:30:00Z</dcterms:created>
  <dcterms:modified xsi:type="dcterms:W3CDTF">2022-01-28T09:21:00Z</dcterms:modified>
</cp:coreProperties>
</file>