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56A" w:rsidRDefault="00C4756A" w:rsidP="00C475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756A" w:rsidRPr="00C4756A" w:rsidRDefault="00C4756A" w:rsidP="00C475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w w:val="150"/>
          <w:sz w:val="24"/>
          <w:szCs w:val="24"/>
          <w:lang w:eastAsia="ru-RU"/>
        </w:rPr>
      </w:pPr>
      <w:r w:rsidRPr="00C4756A">
        <w:rPr>
          <w:rFonts w:ascii="Times New Roman" w:eastAsia="Times New Roman" w:hAnsi="Times New Roman" w:cs="Times New Roman"/>
          <w:b/>
          <w:bCs/>
          <w:color w:val="FF0000"/>
          <w:w w:val="150"/>
          <w:sz w:val="24"/>
          <w:szCs w:val="24"/>
          <w:lang w:eastAsia="ru-RU"/>
        </w:rPr>
        <w:t>МБУК «ПЕРВОМАЙСКАЯ ЦБС»</w:t>
      </w:r>
    </w:p>
    <w:p w:rsidR="00C4756A" w:rsidRPr="00C4756A" w:rsidRDefault="00C4756A" w:rsidP="00C475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C4756A" w:rsidRPr="00C4756A" w:rsidRDefault="00C4756A" w:rsidP="00C4756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C4756A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C4756A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8389B21" wp14:editId="1EA40AF2">
            <wp:simplePos x="0" y="0"/>
            <wp:positionH relativeFrom="column">
              <wp:posOffset>363855</wp:posOffset>
            </wp:positionH>
            <wp:positionV relativeFrom="paragraph">
              <wp:posOffset>43180</wp:posOffset>
            </wp:positionV>
            <wp:extent cx="2637790" cy="207645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4756A" w:rsidRDefault="00C20AE6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8.4pt;margin-top:11.7pt;width:189pt;height:90pt;z-index:251658240" fillcolor="red">
            <v:shadow on="t" opacity="52429f"/>
            <v:textpath style="font-family:&quot;Arial&quot;;font-size:40pt;font-style:italic;v-text-kern:t" trim="t" fitpath="t" string="Литературный &#10;калейдоскоп "/>
          </v:shape>
        </w:pict>
      </w: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Pr="003F39DA" w:rsidRDefault="003F39DA" w:rsidP="003F39D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3F39DA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8"/>
          <w:lang w:eastAsia="ru-RU"/>
        </w:rPr>
        <w:t>ИНФОРМАЦИОННЫЙ  СПИСОК</w:t>
      </w: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</w:t>
      </w: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Первомайское,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4756A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w w:val="150"/>
          <w:sz w:val="24"/>
          <w:szCs w:val="24"/>
          <w:lang w:eastAsia="ru-RU"/>
        </w:rPr>
      </w:pPr>
    </w:p>
    <w:p w:rsidR="003F39DA" w:rsidRPr="00C4756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w w:val="150"/>
          <w:sz w:val="24"/>
          <w:szCs w:val="24"/>
          <w:lang w:eastAsia="ru-RU"/>
        </w:rPr>
      </w:pPr>
      <w:r w:rsidRPr="00C4756A">
        <w:rPr>
          <w:rFonts w:ascii="Times New Roman" w:eastAsia="Times New Roman" w:hAnsi="Times New Roman" w:cs="Times New Roman"/>
          <w:b/>
          <w:bCs/>
          <w:color w:val="FF0000"/>
          <w:w w:val="150"/>
          <w:sz w:val="24"/>
          <w:szCs w:val="24"/>
          <w:lang w:eastAsia="ru-RU"/>
        </w:rPr>
        <w:t>МБУК «ПЕРВОМАЙСКАЯ ЦБС»</w:t>
      </w:r>
    </w:p>
    <w:p w:rsidR="003F39DA" w:rsidRPr="00C4756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3F39DA" w:rsidRPr="00C4756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C4756A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42D0F6A2" wp14:editId="65926E48">
            <wp:simplePos x="0" y="0"/>
            <wp:positionH relativeFrom="column">
              <wp:posOffset>363855</wp:posOffset>
            </wp:positionH>
            <wp:positionV relativeFrom="paragraph">
              <wp:posOffset>43180</wp:posOffset>
            </wp:positionV>
            <wp:extent cx="2637790" cy="207645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C20AE6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136" style="position:absolute;left:0;text-align:left;margin-left:28.4pt;margin-top:11.7pt;width:189pt;height:90pt;z-index:251661312" fillcolor="red">
            <v:shadow on="t" opacity="52429f"/>
            <v:textpath style="font-family:&quot;Arial&quot;;font-size:40pt;font-style:italic;v-text-kern:t" trim="t" fitpath="t" string="Литературный &#10;калейдоскоп "/>
          </v:shape>
        </w:pic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Pr="003F39DA" w:rsidRDefault="003F39DA" w:rsidP="003F39D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3F39DA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8"/>
          <w:lang w:eastAsia="ru-RU"/>
        </w:rPr>
        <w:t>ИНФОРМАЦИОННЫЙ  СПИСОК</w:t>
      </w: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</w:t>
      </w: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Первомайское,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Pr="00C4756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w w:val="150"/>
          <w:sz w:val="24"/>
          <w:szCs w:val="24"/>
          <w:lang w:eastAsia="ru-RU"/>
        </w:rPr>
      </w:pPr>
      <w:r w:rsidRPr="00C4756A">
        <w:rPr>
          <w:rFonts w:ascii="Times New Roman" w:eastAsia="Times New Roman" w:hAnsi="Times New Roman" w:cs="Times New Roman"/>
          <w:b/>
          <w:bCs/>
          <w:color w:val="FF0000"/>
          <w:w w:val="150"/>
          <w:sz w:val="24"/>
          <w:szCs w:val="24"/>
          <w:lang w:eastAsia="ru-RU"/>
        </w:rPr>
        <w:lastRenderedPageBreak/>
        <w:t>МБУК «ПЕРВОМАЙСКАЯ ЦБС»</w:t>
      </w:r>
    </w:p>
    <w:p w:rsidR="003F39DA" w:rsidRPr="00C4756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3F39DA" w:rsidRPr="00C4756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</w:pPr>
      <w:r w:rsidRPr="00C4756A">
        <w:rPr>
          <w:rFonts w:ascii="Times New Roman" w:eastAsia="Times New Roman" w:hAnsi="Times New Roman" w:cs="Times New Roman"/>
          <w:color w:val="0000FF"/>
          <w:sz w:val="24"/>
          <w:szCs w:val="24"/>
          <w:lang w:eastAsia="ru-RU"/>
        </w:rPr>
        <w:t>МЕТОДИКО-БИБЛИОГРАФИЧЕСКИЙ ОТДЕЛ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076DA560" wp14:editId="146E0D46">
            <wp:simplePos x="0" y="0"/>
            <wp:positionH relativeFrom="column">
              <wp:posOffset>363855</wp:posOffset>
            </wp:positionH>
            <wp:positionV relativeFrom="paragraph">
              <wp:posOffset>43180</wp:posOffset>
            </wp:positionV>
            <wp:extent cx="2637790" cy="2076450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C20AE6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136" style="position:absolute;left:0;text-align:left;margin-left:28.4pt;margin-top:11.7pt;width:189pt;height:90pt;z-index:251664384" fillcolor="red">
            <v:shadow on="t" opacity="52429f"/>
            <v:textpath style="font-family:&quot;Arial&quot;;font-size:40pt;font-style:italic;v-text-kern:t" trim="t" fitpath="t" string="Литературный &#10;калейдоскоп "/>
          </v:shape>
        </w:pic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Pr="003F39DA" w:rsidRDefault="003F39DA" w:rsidP="003F39D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8000"/>
          <w:sz w:val="24"/>
          <w:szCs w:val="24"/>
          <w:lang w:eastAsia="ru-RU"/>
        </w:rPr>
      </w:pPr>
      <w:r w:rsidRPr="003F39DA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szCs w:val="28"/>
          <w:lang w:eastAsia="ru-RU"/>
        </w:rPr>
        <w:t>ИНФОРМАЦИОННЫЙ  СПИСОК</w:t>
      </w: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</w:t>
      </w: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9DA" w:rsidRPr="003F39DA" w:rsidRDefault="003F39DA" w:rsidP="003F39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>пгт</w:t>
      </w:r>
      <w:proofErr w:type="spellEnd"/>
      <w:r w:rsidRPr="003F3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Первомайское,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4756A" w:rsidRDefault="00C4756A" w:rsidP="00C475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Кудряшов К. Чтение без почтения /К. Кудряшов //АиФ. – 2026. - №3.- С.18</w:t>
      </w:r>
    </w:p>
    <w:p w:rsidR="00C4756A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/М.Е. Салтыков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–Щ</w:t>
      </w:r>
      <w:proofErr w:type="gramEnd"/>
      <w:r>
        <w:rPr>
          <w:rFonts w:ascii="Times New Roman" w:hAnsi="Times New Roman" w:cs="Times New Roman"/>
          <w:sz w:val="24"/>
          <w:szCs w:val="24"/>
        </w:rPr>
        <w:t>едрин</w:t>
      </w:r>
    </w:p>
    <w:p w:rsidR="00C4756A" w:rsidRPr="004043FE" w:rsidRDefault="00C4756A" w:rsidP="00C475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43FE">
        <w:rPr>
          <w:rFonts w:ascii="Times New Roman" w:hAnsi="Times New Roman" w:cs="Times New Roman"/>
          <w:sz w:val="24"/>
          <w:szCs w:val="24"/>
        </w:rPr>
        <w:t>Кирьянова С. Михаил Салтыков-Щедрин – вождь обличительной литературы/ С. Кирьянова //Крымские известия. – 2026.- № 11. – С.6</w:t>
      </w:r>
    </w:p>
    <w:p w:rsidR="00C4756A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43FE">
        <w:rPr>
          <w:rFonts w:ascii="Times New Roman" w:hAnsi="Times New Roman" w:cs="Times New Roman"/>
          <w:sz w:val="24"/>
          <w:szCs w:val="24"/>
        </w:rPr>
        <w:t xml:space="preserve">/200 лет со дня рождения М. Салтыкова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043FE">
        <w:rPr>
          <w:rFonts w:ascii="Times New Roman" w:hAnsi="Times New Roman" w:cs="Times New Roman"/>
          <w:sz w:val="24"/>
          <w:szCs w:val="24"/>
        </w:rPr>
        <w:t xml:space="preserve"> Щедрина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756A" w:rsidRPr="007801E2" w:rsidRDefault="00C4756A" w:rsidP="00C475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01E2">
        <w:rPr>
          <w:rFonts w:ascii="Times New Roman" w:hAnsi="Times New Roman" w:cs="Times New Roman"/>
          <w:sz w:val="24"/>
          <w:szCs w:val="24"/>
        </w:rPr>
        <w:t>Коваленко И. Жадный искатель впечатлений /И. Коваленко //Крымская газета. – 2026.- № 14. – С. 22-23</w:t>
      </w:r>
    </w:p>
    <w:p w:rsidR="00C4756A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01E2">
        <w:rPr>
          <w:rFonts w:ascii="Times New Roman" w:hAnsi="Times New Roman" w:cs="Times New Roman"/>
          <w:sz w:val="24"/>
          <w:szCs w:val="24"/>
        </w:rPr>
        <w:t>/Писатель  Александр Куприн в Крыму</w:t>
      </w:r>
    </w:p>
    <w:p w:rsidR="00C4756A" w:rsidRPr="00E47E63" w:rsidRDefault="00C4756A" w:rsidP="00C475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E63">
        <w:rPr>
          <w:rFonts w:ascii="Times New Roman" w:hAnsi="Times New Roman" w:cs="Times New Roman"/>
          <w:sz w:val="24"/>
          <w:szCs w:val="24"/>
        </w:rPr>
        <w:t>Коваенко</w:t>
      </w:r>
      <w:proofErr w:type="spellEnd"/>
      <w:r w:rsidRPr="00E47E63">
        <w:rPr>
          <w:rFonts w:ascii="Times New Roman" w:hAnsi="Times New Roman" w:cs="Times New Roman"/>
          <w:sz w:val="24"/>
          <w:szCs w:val="24"/>
        </w:rPr>
        <w:t xml:space="preserve"> И. Нелеп, как истинный поэт /И. Коваленко //Крымская газета. – 2026.- №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47E63">
        <w:rPr>
          <w:rFonts w:ascii="Times New Roman" w:hAnsi="Times New Roman" w:cs="Times New Roman"/>
          <w:sz w:val="24"/>
          <w:szCs w:val="24"/>
        </w:rPr>
        <w:t>. – С. 22-23</w:t>
      </w:r>
    </w:p>
    <w:p w:rsidR="00C4756A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/Осип Мандельштам в Крыму </w:t>
      </w:r>
    </w:p>
    <w:p w:rsidR="00C4756A" w:rsidRDefault="00C4756A" w:rsidP="00C475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Черных Е.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сменила балет на стихи по наказу наркома Луначарского /Е. Черных //Комсомольская правда. – 2026. - № 6т. – С. 10-11</w:t>
      </w:r>
    </w:p>
    <w:p w:rsidR="00C4756A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/125 лет со дня рождения Агнии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9DA" w:rsidRDefault="00C4756A" w:rsidP="00C4756A">
      <w:pPr>
        <w:pStyle w:val="a3"/>
        <w:jc w:val="both"/>
      </w:pPr>
      <w:r>
        <w:t xml:space="preserve"> </w:t>
      </w:r>
    </w:p>
    <w:p w:rsidR="003F39DA" w:rsidRDefault="003F39DA" w:rsidP="00C4756A">
      <w:pPr>
        <w:pStyle w:val="a3"/>
        <w:jc w:val="both"/>
      </w:pPr>
    </w:p>
    <w:p w:rsidR="00C40D9C" w:rsidRDefault="00C4756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C4756A">
        <w:rPr>
          <w:rFonts w:ascii="Times New Roman" w:hAnsi="Times New Roman" w:cs="Times New Roman"/>
          <w:sz w:val="24"/>
          <w:szCs w:val="24"/>
        </w:rPr>
        <w:t>Составитель:    Романова И.В.</w:t>
      </w: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Кудряшов К. Чтение без почтения /К. Кудряшов //АиФ. – 2026. - №3.- С.18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/М.Е. Салтыков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–Щ</w:t>
      </w:r>
      <w:proofErr w:type="gramEnd"/>
      <w:r>
        <w:rPr>
          <w:rFonts w:ascii="Times New Roman" w:hAnsi="Times New Roman" w:cs="Times New Roman"/>
          <w:sz w:val="24"/>
          <w:szCs w:val="24"/>
        </w:rPr>
        <w:t>едрин</w:t>
      </w:r>
    </w:p>
    <w:p w:rsidR="003F39DA" w:rsidRPr="004043FE" w:rsidRDefault="003F39DA" w:rsidP="003F3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43FE">
        <w:rPr>
          <w:rFonts w:ascii="Times New Roman" w:hAnsi="Times New Roman" w:cs="Times New Roman"/>
          <w:sz w:val="24"/>
          <w:szCs w:val="24"/>
        </w:rPr>
        <w:t>Кирьянова С. Михаил Салтыков-Щедрин – вождь обличительной литературы/ С. Кирьянова //Крымские известия. – 2026.- № 11. – С.6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43FE">
        <w:rPr>
          <w:rFonts w:ascii="Times New Roman" w:hAnsi="Times New Roman" w:cs="Times New Roman"/>
          <w:sz w:val="24"/>
          <w:szCs w:val="24"/>
        </w:rPr>
        <w:t xml:space="preserve">/200 лет со дня рождения М. Салтыкова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043FE">
        <w:rPr>
          <w:rFonts w:ascii="Times New Roman" w:hAnsi="Times New Roman" w:cs="Times New Roman"/>
          <w:sz w:val="24"/>
          <w:szCs w:val="24"/>
        </w:rPr>
        <w:t xml:space="preserve"> Щедрина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9DA" w:rsidRPr="007801E2" w:rsidRDefault="003F39DA" w:rsidP="003F3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01E2">
        <w:rPr>
          <w:rFonts w:ascii="Times New Roman" w:hAnsi="Times New Roman" w:cs="Times New Roman"/>
          <w:sz w:val="24"/>
          <w:szCs w:val="24"/>
        </w:rPr>
        <w:t>Коваленко И. Жадный искатель впечатлений /И. Коваленко //Крымская газета. – 2026.- № 14. – С. 22-23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01E2">
        <w:rPr>
          <w:rFonts w:ascii="Times New Roman" w:hAnsi="Times New Roman" w:cs="Times New Roman"/>
          <w:sz w:val="24"/>
          <w:szCs w:val="24"/>
        </w:rPr>
        <w:t>/Писатель  Александр Куприн в Крыму</w:t>
      </w:r>
    </w:p>
    <w:p w:rsidR="003F39DA" w:rsidRPr="00E47E63" w:rsidRDefault="003F39DA" w:rsidP="003F3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E63">
        <w:rPr>
          <w:rFonts w:ascii="Times New Roman" w:hAnsi="Times New Roman" w:cs="Times New Roman"/>
          <w:sz w:val="24"/>
          <w:szCs w:val="24"/>
        </w:rPr>
        <w:t>Коваенко</w:t>
      </w:r>
      <w:proofErr w:type="spellEnd"/>
      <w:r w:rsidRPr="00E47E63">
        <w:rPr>
          <w:rFonts w:ascii="Times New Roman" w:hAnsi="Times New Roman" w:cs="Times New Roman"/>
          <w:sz w:val="24"/>
          <w:szCs w:val="24"/>
        </w:rPr>
        <w:t xml:space="preserve"> И. Нелеп, как истинный поэт /И. Коваленко //Крымская газета. – 2026.- №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47E63">
        <w:rPr>
          <w:rFonts w:ascii="Times New Roman" w:hAnsi="Times New Roman" w:cs="Times New Roman"/>
          <w:sz w:val="24"/>
          <w:szCs w:val="24"/>
        </w:rPr>
        <w:t>. – С. 22-23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/Осип Мандельштам в Крыму </w:t>
      </w:r>
    </w:p>
    <w:p w:rsidR="003F39DA" w:rsidRDefault="003F39DA" w:rsidP="003F39DA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Черных Е.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сменила балет на стихи по наказу наркома Луначарского /Е. Черных //Комсомольская правда. – 2026. - № 6т. – С. 10-11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/125 лет со дня рождения Агнии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9DA" w:rsidRDefault="003F39DA" w:rsidP="003F39DA">
      <w:pPr>
        <w:pStyle w:val="a3"/>
        <w:jc w:val="both"/>
      </w:pPr>
      <w:r>
        <w:t xml:space="preserve"> </w:t>
      </w:r>
    </w:p>
    <w:p w:rsidR="003F39DA" w:rsidRDefault="003F39DA" w:rsidP="003F39DA">
      <w:pPr>
        <w:pStyle w:val="a3"/>
        <w:jc w:val="both"/>
      </w:pPr>
    </w:p>
    <w:p w:rsidR="003F39DA" w:rsidRPr="00C4756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C4756A">
        <w:rPr>
          <w:rFonts w:ascii="Times New Roman" w:hAnsi="Times New Roman" w:cs="Times New Roman"/>
          <w:sz w:val="24"/>
          <w:szCs w:val="24"/>
        </w:rPr>
        <w:t>Составитель:    Романова И.В.</w:t>
      </w: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C475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F39DA" w:rsidRDefault="003F39DA" w:rsidP="003F39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Кудряшов К. Чтение без почтения /К. Кудряшов //АиФ. – 2026. - №3.- С.18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/М.Е. Салтыков </w:t>
      </w:r>
      <w:proofErr w:type="gramStart"/>
      <w:r>
        <w:rPr>
          <w:rFonts w:ascii="Times New Roman" w:hAnsi="Times New Roman" w:cs="Times New Roman"/>
          <w:sz w:val="24"/>
          <w:szCs w:val="24"/>
        </w:rPr>
        <w:t>–Щ</w:t>
      </w:r>
      <w:proofErr w:type="gramEnd"/>
      <w:r>
        <w:rPr>
          <w:rFonts w:ascii="Times New Roman" w:hAnsi="Times New Roman" w:cs="Times New Roman"/>
          <w:sz w:val="24"/>
          <w:szCs w:val="24"/>
        </w:rPr>
        <w:t>едрин</w:t>
      </w:r>
    </w:p>
    <w:p w:rsidR="003F39DA" w:rsidRPr="004043FE" w:rsidRDefault="003F39DA" w:rsidP="003F39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043FE">
        <w:rPr>
          <w:rFonts w:ascii="Times New Roman" w:hAnsi="Times New Roman" w:cs="Times New Roman"/>
          <w:sz w:val="24"/>
          <w:szCs w:val="24"/>
        </w:rPr>
        <w:t>Кирьянова С. Михаил Салтыков-Щедрин – вождь обличительной литературы/ С. Кирьянова //Крымские известия. – 2026.- № 11. – С.6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043FE">
        <w:rPr>
          <w:rFonts w:ascii="Times New Roman" w:hAnsi="Times New Roman" w:cs="Times New Roman"/>
          <w:sz w:val="24"/>
          <w:szCs w:val="24"/>
        </w:rPr>
        <w:t xml:space="preserve">/200 лет со дня рождения М. Салтыкова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043FE">
        <w:rPr>
          <w:rFonts w:ascii="Times New Roman" w:hAnsi="Times New Roman" w:cs="Times New Roman"/>
          <w:sz w:val="24"/>
          <w:szCs w:val="24"/>
        </w:rPr>
        <w:t xml:space="preserve"> Щедрина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9DA" w:rsidRPr="007801E2" w:rsidRDefault="003F39DA" w:rsidP="003F39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801E2">
        <w:rPr>
          <w:rFonts w:ascii="Times New Roman" w:hAnsi="Times New Roman" w:cs="Times New Roman"/>
          <w:sz w:val="24"/>
          <w:szCs w:val="24"/>
        </w:rPr>
        <w:t>Коваленко И. Жадный искатель впечатлений /И. Коваленко //Крымская газета. – 2026.- № 14. – С. 22-23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7801E2">
        <w:rPr>
          <w:rFonts w:ascii="Times New Roman" w:hAnsi="Times New Roman" w:cs="Times New Roman"/>
          <w:sz w:val="24"/>
          <w:szCs w:val="24"/>
        </w:rPr>
        <w:t>/Писатель  Александр Куприн в Крыму</w:t>
      </w:r>
    </w:p>
    <w:p w:rsidR="003F39DA" w:rsidRPr="00E47E63" w:rsidRDefault="003F39DA" w:rsidP="003F39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47E63">
        <w:rPr>
          <w:rFonts w:ascii="Times New Roman" w:hAnsi="Times New Roman" w:cs="Times New Roman"/>
          <w:sz w:val="24"/>
          <w:szCs w:val="24"/>
        </w:rPr>
        <w:t>Коваенко</w:t>
      </w:r>
      <w:proofErr w:type="spellEnd"/>
      <w:r w:rsidRPr="00E47E63">
        <w:rPr>
          <w:rFonts w:ascii="Times New Roman" w:hAnsi="Times New Roman" w:cs="Times New Roman"/>
          <w:sz w:val="24"/>
          <w:szCs w:val="24"/>
        </w:rPr>
        <w:t xml:space="preserve"> И. Нелеп, как истинный поэт /И. Коваленко //Крымская газета. – 2026.- № 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47E63">
        <w:rPr>
          <w:rFonts w:ascii="Times New Roman" w:hAnsi="Times New Roman" w:cs="Times New Roman"/>
          <w:sz w:val="24"/>
          <w:szCs w:val="24"/>
        </w:rPr>
        <w:t>. – С. 22-23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/Осип Мандельштам в Крыму </w:t>
      </w:r>
    </w:p>
    <w:p w:rsidR="003F39DA" w:rsidRDefault="003F39DA" w:rsidP="003F39DA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Черных Е.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сменила балет на стихи по наказу наркома Луначарского /Е. Черных //Комсомольская правда. – 2026. - № 6т. – С. 10-11</w:t>
      </w:r>
    </w:p>
    <w:p w:rsidR="003F39D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/125 лет со дня рождения Агнии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F39DA" w:rsidRDefault="003F39DA" w:rsidP="003F39DA">
      <w:pPr>
        <w:pStyle w:val="a3"/>
        <w:jc w:val="both"/>
      </w:pPr>
      <w:r>
        <w:t xml:space="preserve"> </w:t>
      </w:r>
    </w:p>
    <w:p w:rsidR="003F39DA" w:rsidRDefault="003F39DA" w:rsidP="003F39DA">
      <w:pPr>
        <w:pStyle w:val="a3"/>
        <w:jc w:val="both"/>
      </w:pPr>
    </w:p>
    <w:p w:rsidR="003F39DA" w:rsidRPr="00C4756A" w:rsidRDefault="003F39DA" w:rsidP="003F39D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C4756A">
        <w:rPr>
          <w:rFonts w:ascii="Times New Roman" w:hAnsi="Times New Roman" w:cs="Times New Roman"/>
          <w:sz w:val="24"/>
          <w:szCs w:val="24"/>
        </w:rPr>
        <w:t>Составитель:    Романова И.В.</w:t>
      </w:r>
      <w:bookmarkStart w:id="0" w:name="_GoBack"/>
      <w:bookmarkEnd w:id="0"/>
    </w:p>
    <w:sectPr w:rsidR="003F39DA" w:rsidRPr="00C4756A" w:rsidSect="00C4756A">
      <w:pgSz w:w="16838" w:h="11906" w:orient="landscape"/>
      <w:pgMar w:top="567" w:right="567" w:bottom="567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2604C"/>
    <w:multiLevelType w:val="hybridMultilevel"/>
    <w:tmpl w:val="A6F0D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C62D23"/>
    <w:multiLevelType w:val="hybridMultilevel"/>
    <w:tmpl w:val="A6F0D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C9567B"/>
    <w:multiLevelType w:val="hybridMultilevel"/>
    <w:tmpl w:val="B1AE1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56A"/>
    <w:rsid w:val="00370330"/>
    <w:rsid w:val="003F39DA"/>
    <w:rsid w:val="00466099"/>
    <w:rsid w:val="00AD44E8"/>
    <w:rsid w:val="00C20AE6"/>
    <w:rsid w:val="00C40D9C"/>
    <w:rsid w:val="00C4756A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5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0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3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9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75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70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703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445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3</cp:revision>
  <dcterms:created xsi:type="dcterms:W3CDTF">2026-04-02T05:20:00Z</dcterms:created>
  <dcterms:modified xsi:type="dcterms:W3CDTF">2026-04-02T07:12:00Z</dcterms:modified>
</cp:coreProperties>
</file>