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93A" w:rsidRDefault="006F5F69" w:rsidP="0001793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 w:rsidRPr="0001793A">
        <w:rPr>
          <w:rFonts w:ascii="Times New Roman" w:hAnsi="Times New Roman" w:cs="Times New Roman"/>
          <w:b/>
          <w:bCs/>
          <w:sz w:val="32"/>
          <w:szCs w:val="32"/>
        </w:rPr>
        <w:t>Аналитическая справка</w:t>
      </w:r>
    </w:p>
    <w:p w:rsidR="00244B3E" w:rsidRPr="00CC2EE5" w:rsidRDefault="006F5F69" w:rsidP="00AC4496">
      <w:pPr>
        <w:tabs>
          <w:tab w:val="left" w:pos="284"/>
        </w:tabs>
        <w:jc w:val="both"/>
        <w:rPr>
          <w:b/>
          <w:bCs/>
          <w:sz w:val="32"/>
          <w:szCs w:val="32"/>
        </w:rPr>
      </w:pPr>
      <w:r w:rsidRPr="0001793A">
        <w:rPr>
          <w:rFonts w:ascii="Times New Roman" w:hAnsi="Times New Roman" w:cs="Times New Roman"/>
          <w:b/>
          <w:bCs/>
          <w:sz w:val="32"/>
          <w:szCs w:val="32"/>
        </w:rPr>
        <w:t xml:space="preserve">по итогам </w:t>
      </w:r>
      <w:proofErr w:type="gramStart"/>
      <w:r w:rsidRPr="0001793A">
        <w:rPr>
          <w:rFonts w:ascii="Times New Roman" w:hAnsi="Times New Roman" w:cs="Times New Roman"/>
          <w:b/>
          <w:bCs/>
          <w:sz w:val="32"/>
          <w:szCs w:val="32"/>
        </w:rPr>
        <w:t xml:space="preserve">проведения независимой оценки качества деятельности  </w:t>
      </w:r>
      <w:r w:rsidR="0001793A">
        <w:rPr>
          <w:rFonts w:ascii="Times New Roman" w:hAnsi="Times New Roman" w:cs="Times New Roman"/>
          <w:b/>
          <w:bCs/>
          <w:sz w:val="32"/>
          <w:szCs w:val="32"/>
        </w:rPr>
        <w:t xml:space="preserve">муниципального бюджетного </w:t>
      </w:r>
      <w:r w:rsidR="00244B3E" w:rsidRPr="0001793A">
        <w:rPr>
          <w:rFonts w:ascii="Times New Roman" w:hAnsi="Times New Roman" w:cs="Times New Roman"/>
          <w:b/>
          <w:bCs/>
          <w:sz w:val="32"/>
          <w:szCs w:val="32"/>
        </w:rPr>
        <w:t>учреждения</w:t>
      </w:r>
      <w:proofErr w:type="gramEnd"/>
      <w:r w:rsidR="00244B3E" w:rsidRPr="0001793A">
        <w:rPr>
          <w:rFonts w:ascii="Times New Roman" w:hAnsi="Times New Roman" w:cs="Times New Roman"/>
          <w:b/>
          <w:bCs/>
          <w:sz w:val="32"/>
          <w:szCs w:val="32"/>
        </w:rPr>
        <w:t xml:space="preserve"> культуры «Первомайская централизованная библиотечная система Первомайского района Республики Крым»</w:t>
      </w:r>
    </w:p>
    <w:p w:rsidR="00244B3E" w:rsidRPr="00244B3E" w:rsidRDefault="000C67E9" w:rsidP="0001793A">
      <w:pPr>
        <w:pStyle w:val="Default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F5F69">
        <w:rPr>
          <w:sz w:val="28"/>
          <w:szCs w:val="28"/>
        </w:rPr>
        <w:t xml:space="preserve">В </w:t>
      </w:r>
      <w:r w:rsidR="00244B3E">
        <w:rPr>
          <w:sz w:val="28"/>
          <w:szCs w:val="28"/>
        </w:rPr>
        <w:t xml:space="preserve"> октябре 2016</w:t>
      </w:r>
      <w:r w:rsidR="006F5F69">
        <w:rPr>
          <w:sz w:val="28"/>
          <w:szCs w:val="28"/>
        </w:rPr>
        <w:t xml:space="preserve"> </w:t>
      </w:r>
      <w:r w:rsidR="00244B3E">
        <w:rPr>
          <w:sz w:val="28"/>
          <w:szCs w:val="28"/>
        </w:rPr>
        <w:t xml:space="preserve">года общественным советом Администрации Первомайского района </w:t>
      </w:r>
      <w:r w:rsidR="006F5F69">
        <w:rPr>
          <w:sz w:val="28"/>
          <w:szCs w:val="28"/>
        </w:rPr>
        <w:t xml:space="preserve"> была проведена независимая оценка качества </w:t>
      </w:r>
      <w:r w:rsidR="00244B3E">
        <w:rPr>
          <w:sz w:val="28"/>
          <w:szCs w:val="28"/>
        </w:rPr>
        <w:t xml:space="preserve">деятельности </w:t>
      </w:r>
      <w:r w:rsidR="006F5F69">
        <w:rPr>
          <w:sz w:val="28"/>
          <w:szCs w:val="28"/>
        </w:rPr>
        <w:t xml:space="preserve"> </w:t>
      </w:r>
      <w:r w:rsidR="00244B3E" w:rsidRPr="00244B3E">
        <w:rPr>
          <w:bCs/>
          <w:sz w:val="28"/>
          <w:szCs w:val="28"/>
        </w:rPr>
        <w:t>муниципального бюджетного  учреждения культуры «Первомайская централизованная библиотечная система Первом</w:t>
      </w:r>
      <w:r w:rsidR="00F47B31">
        <w:rPr>
          <w:bCs/>
          <w:sz w:val="28"/>
          <w:szCs w:val="28"/>
        </w:rPr>
        <w:t>айского района Республики Крым».</w:t>
      </w:r>
    </w:p>
    <w:p w:rsidR="003E3BCD" w:rsidRPr="003E3BCD" w:rsidRDefault="003E3BCD" w:rsidP="0001793A">
      <w:pPr>
        <w:pStyle w:val="Default"/>
        <w:jc w:val="both"/>
        <w:rPr>
          <w:bCs/>
          <w:sz w:val="28"/>
          <w:szCs w:val="28"/>
        </w:rPr>
      </w:pPr>
      <w:r w:rsidRPr="003E3BCD">
        <w:rPr>
          <w:bCs/>
          <w:sz w:val="28"/>
          <w:szCs w:val="28"/>
        </w:rPr>
        <w:t>Основным методом исследования было выбрано анкетирование. Инструментарий исследования – анкета, состоявшая из 10 вопросов. Вопросы предлагались закрытые – анкетный вопрос, на который респонденту были пред</w:t>
      </w:r>
      <w:r>
        <w:rPr>
          <w:bCs/>
          <w:sz w:val="28"/>
          <w:szCs w:val="28"/>
        </w:rPr>
        <w:t>ложены готовые варианты ответов.</w:t>
      </w:r>
    </w:p>
    <w:p w:rsidR="003E3BCD" w:rsidRPr="003E3BCD" w:rsidRDefault="003E3BCD" w:rsidP="0001793A">
      <w:pPr>
        <w:pStyle w:val="Default"/>
        <w:jc w:val="both"/>
        <w:rPr>
          <w:bCs/>
          <w:sz w:val="28"/>
          <w:szCs w:val="28"/>
        </w:rPr>
      </w:pPr>
    </w:p>
    <w:p w:rsidR="003E3BCD" w:rsidRPr="003E3BCD" w:rsidRDefault="000C67E9" w:rsidP="0001793A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3E3BCD" w:rsidRPr="003E3BCD">
        <w:rPr>
          <w:bCs/>
          <w:sz w:val="28"/>
          <w:szCs w:val="28"/>
        </w:rPr>
        <w:t>В качестве объекта исследований</w:t>
      </w:r>
      <w:r w:rsidR="00F47B31">
        <w:rPr>
          <w:bCs/>
          <w:sz w:val="28"/>
          <w:szCs w:val="28"/>
        </w:rPr>
        <w:t xml:space="preserve"> выступали </w:t>
      </w:r>
      <w:r w:rsidR="003E3BCD">
        <w:rPr>
          <w:bCs/>
          <w:sz w:val="28"/>
          <w:szCs w:val="28"/>
        </w:rPr>
        <w:t xml:space="preserve"> пользователи  библиотек  района</w:t>
      </w:r>
      <w:r w:rsidR="003E3BCD" w:rsidRPr="003E3BCD">
        <w:rPr>
          <w:bCs/>
          <w:sz w:val="28"/>
          <w:szCs w:val="28"/>
        </w:rPr>
        <w:t>:</w:t>
      </w:r>
      <w:r w:rsidR="003E3BCD">
        <w:rPr>
          <w:bCs/>
          <w:sz w:val="28"/>
          <w:szCs w:val="28"/>
        </w:rPr>
        <w:t xml:space="preserve"> </w:t>
      </w:r>
      <w:r w:rsidR="003E3BCD" w:rsidRPr="003E3BCD">
        <w:rPr>
          <w:bCs/>
          <w:sz w:val="28"/>
          <w:szCs w:val="28"/>
        </w:rPr>
        <w:t xml:space="preserve"> </w:t>
      </w:r>
      <w:r w:rsidR="00D622BA">
        <w:rPr>
          <w:bCs/>
          <w:sz w:val="28"/>
          <w:szCs w:val="28"/>
        </w:rPr>
        <w:t xml:space="preserve"> служащие,  домохозяйки, пенсионеры, юношество, дети, руководители детского чтения</w:t>
      </w:r>
      <w:r w:rsidR="003E3BCD" w:rsidRPr="003E3BCD">
        <w:rPr>
          <w:bCs/>
          <w:sz w:val="28"/>
          <w:szCs w:val="28"/>
        </w:rPr>
        <w:t>. Анкета заполнялась ими непосредственно во время посещения библиотек. Анкета включала вопросы об уд</w:t>
      </w:r>
      <w:r w:rsidR="00D622BA">
        <w:rPr>
          <w:bCs/>
          <w:sz w:val="28"/>
          <w:szCs w:val="28"/>
        </w:rPr>
        <w:t xml:space="preserve">овлетворенности читателей  </w:t>
      </w:r>
      <w:r w:rsidR="003E3BCD" w:rsidRPr="003E3BCD">
        <w:rPr>
          <w:bCs/>
          <w:sz w:val="28"/>
          <w:szCs w:val="28"/>
        </w:rPr>
        <w:t xml:space="preserve"> услугами библиотеки, о том, как респондент оценивает работу библиотеки в целом и в частности (современное оборудование, комфорт, </w:t>
      </w:r>
      <w:r w:rsidR="00C232BD">
        <w:rPr>
          <w:bCs/>
          <w:sz w:val="28"/>
          <w:szCs w:val="28"/>
        </w:rPr>
        <w:t xml:space="preserve"> чистота, </w:t>
      </w:r>
      <w:r w:rsidR="003E3BCD" w:rsidRPr="003E3BCD">
        <w:rPr>
          <w:bCs/>
          <w:sz w:val="28"/>
          <w:szCs w:val="28"/>
        </w:rPr>
        <w:t>уют, компетентность и внимательность библиотекарей). Специальные во</w:t>
      </w:r>
      <w:r w:rsidR="00D622BA">
        <w:rPr>
          <w:bCs/>
          <w:sz w:val="28"/>
          <w:szCs w:val="28"/>
        </w:rPr>
        <w:t xml:space="preserve">просы были посвящены  </w:t>
      </w:r>
      <w:r w:rsidR="003E3BCD" w:rsidRPr="003E3BCD">
        <w:rPr>
          <w:bCs/>
          <w:sz w:val="28"/>
          <w:szCs w:val="28"/>
        </w:rPr>
        <w:t>отношению респондентов к</w:t>
      </w:r>
      <w:r w:rsidR="00F47B31">
        <w:rPr>
          <w:bCs/>
          <w:sz w:val="28"/>
          <w:szCs w:val="28"/>
        </w:rPr>
        <w:t xml:space="preserve"> </w:t>
      </w:r>
      <w:r w:rsidR="003E3BCD" w:rsidRPr="003E3BCD">
        <w:rPr>
          <w:bCs/>
          <w:sz w:val="28"/>
          <w:szCs w:val="28"/>
        </w:rPr>
        <w:t xml:space="preserve"> досуговым</w:t>
      </w:r>
      <w:r w:rsidR="00F47B31">
        <w:rPr>
          <w:bCs/>
          <w:sz w:val="28"/>
          <w:szCs w:val="28"/>
        </w:rPr>
        <w:t xml:space="preserve"> </w:t>
      </w:r>
      <w:r w:rsidR="003E3BCD" w:rsidRPr="003E3BCD">
        <w:rPr>
          <w:bCs/>
          <w:sz w:val="28"/>
          <w:szCs w:val="28"/>
        </w:rPr>
        <w:t xml:space="preserve"> формам работы</w:t>
      </w:r>
      <w:r w:rsidR="00C232BD">
        <w:rPr>
          <w:bCs/>
          <w:sz w:val="28"/>
          <w:szCs w:val="28"/>
        </w:rPr>
        <w:t xml:space="preserve"> библиотеки. </w:t>
      </w:r>
    </w:p>
    <w:p w:rsidR="003E3BCD" w:rsidRPr="003E3BCD" w:rsidRDefault="003E3BCD" w:rsidP="0001793A">
      <w:pPr>
        <w:pStyle w:val="Default"/>
        <w:jc w:val="both"/>
        <w:rPr>
          <w:bCs/>
          <w:sz w:val="28"/>
          <w:szCs w:val="28"/>
        </w:rPr>
      </w:pPr>
    </w:p>
    <w:p w:rsidR="003E3BCD" w:rsidRPr="003E3BCD" w:rsidRDefault="000C67E9" w:rsidP="0001793A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3E3BCD" w:rsidRPr="003E3BCD">
        <w:rPr>
          <w:bCs/>
          <w:sz w:val="28"/>
          <w:szCs w:val="28"/>
        </w:rPr>
        <w:t>Анкети</w:t>
      </w:r>
      <w:r w:rsidR="00C232BD">
        <w:rPr>
          <w:bCs/>
          <w:sz w:val="28"/>
          <w:szCs w:val="28"/>
        </w:rPr>
        <w:t>рование проводилось с 01  по 31 октября  2016</w:t>
      </w:r>
      <w:r w:rsidR="003E3BCD" w:rsidRPr="003E3BCD">
        <w:rPr>
          <w:bCs/>
          <w:sz w:val="28"/>
          <w:szCs w:val="28"/>
        </w:rPr>
        <w:t xml:space="preserve"> года. В</w:t>
      </w:r>
      <w:r w:rsidR="00C232BD">
        <w:rPr>
          <w:bCs/>
          <w:sz w:val="28"/>
          <w:szCs w:val="28"/>
        </w:rPr>
        <w:t xml:space="preserve"> анкетировании приняли участие 10 %  респондентов</w:t>
      </w:r>
      <w:r w:rsidR="00F47B31">
        <w:rPr>
          <w:bCs/>
          <w:sz w:val="28"/>
          <w:szCs w:val="28"/>
        </w:rPr>
        <w:t xml:space="preserve"> от пользователей учреждения</w:t>
      </w:r>
      <w:r w:rsidR="00C232BD">
        <w:rPr>
          <w:bCs/>
          <w:sz w:val="28"/>
          <w:szCs w:val="28"/>
        </w:rPr>
        <w:t xml:space="preserve">. Было собрано и обработано 119 анкет. </w:t>
      </w:r>
    </w:p>
    <w:p w:rsidR="003E3BCD" w:rsidRDefault="007C4B00" w:rsidP="0001793A">
      <w:pPr>
        <w:pStyle w:val="Default"/>
        <w:jc w:val="both"/>
        <w:rPr>
          <w:bCs/>
          <w:sz w:val="28"/>
          <w:szCs w:val="28"/>
        </w:rPr>
      </w:pPr>
      <w:r w:rsidRPr="003E3BCD">
        <w:rPr>
          <w:bCs/>
          <w:sz w:val="28"/>
          <w:szCs w:val="28"/>
        </w:rPr>
        <w:t>Участие пользователей в опросе было свободным и добровольным. Проведение опроса осуществлялось на анонимной основе.</w:t>
      </w:r>
    </w:p>
    <w:p w:rsidR="00F47B31" w:rsidRPr="003E3BCD" w:rsidRDefault="00F47B31" w:rsidP="0001793A">
      <w:pPr>
        <w:pStyle w:val="Default"/>
        <w:jc w:val="both"/>
        <w:rPr>
          <w:bCs/>
          <w:sz w:val="28"/>
          <w:szCs w:val="28"/>
        </w:rPr>
      </w:pPr>
    </w:p>
    <w:p w:rsidR="003E3BCD" w:rsidRDefault="000C67E9" w:rsidP="0001793A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3E3BCD" w:rsidRPr="003E3BCD">
        <w:rPr>
          <w:bCs/>
          <w:sz w:val="28"/>
          <w:szCs w:val="28"/>
        </w:rPr>
        <w:t>Основная цель исследования: выявить мнения пользователей по улучшению библиотечного обслуживания ж</w:t>
      </w:r>
      <w:r w:rsidR="00AE4814">
        <w:rPr>
          <w:bCs/>
          <w:sz w:val="28"/>
          <w:szCs w:val="28"/>
        </w:rPr>
        <w:t>ителей района,</w:t>
      </w:r>
      <w:r w:rsidR="003E3BCD" w:rsidRPr="003E3BCD">
        <w:rPr>
          <w:bCs/>
          <w:sz w:val="28"/>
          <w:szCs w:val="28"/>
        </w:rPr>
        <w:t xml:space="preserve"> внести необход</w:t>
      </w:r>
      <w:r w:rsidR="00C232BD">
        <w:rPr>
          <w:bCs/>
          <w:sz w:val="28"/>
          <w:szCs w:val="28"/>
        </w:rPr>
        <w:t xml:space="preserve">имые коррективы в работу </w:t>
      </w:r>
      <w:r w:rsidR="003E3BCD" w:rsidRPr="003E3BCD">
        <w:rPr>
          <w:bCs/>
          <w:sz w:val="28"/>
          <w:szCs w:val="28"/>
        </w:rPr>
        <w:t xml:space="preserve"> библиотек,  выяснение уровня удов</w:t>
      </w:r>
      <w:r w:rsidR="00C232BD">
        <w:rPr>
          <w:bCs/>
          <w:sz w:val="28"/>
          <w:szCs w:val="28"/>
        </w:rPr>
        <w:t xml:space="preserve">летворенности услугами  библиотек </w:t>
      </w:r>
      <w:r w:rsidR="003E3BCD" w:rsidRPr="003E3BCD">
        <w:rPr>
          <w:bCs/>
          <w:sz w:val="28"/>
          <w:szCs w:val="28"/>
        </w:rPr>
        <w:t xml:space="preserve"> среди пользовате</w:t>
      </w:r>
      <w:r w:rsidR="00C232BD">
        <w:rPr>
          <w:bCs/>
          <w:sz w:val="28"/>
          <w:szCs w:val="28"/>
        </w:rPr>
        <w:t>лей.</w:t>
      </w:r>
    </w:p>
    <w:p w:rsidR="008269E0" w:rsidRDefault="008269E0" w:rsidP="0001793A">
      <w:pPr>
        <w:pStyle w:val="Default"/>
        <w:jc w:val="both"/>
        <w:rPr>
          <w:bCs/>
          <w:sz w:val="28"/>
          <w:szCs w:val="28"/>
        </w:rPr>
      </w:pPr>
    </w:p>
    <w:p w:rsidR="008269E0" w:rsidRPr="008269E0" w:rsidRDefault="008269E0" w:rsidP="008269E0">
      <w:pPr>
        <w:pStyle w:val="Default"/>
        <w:jc w:val="both"/>
        <w:rPr>
          <w:bCs/>
          <w:sz w:val="28"/>
          <w:szCs w:val="28"/>
        </w:rPr>
      </w:pPr>
    </w:p>
    <w:p w:rsidR="00AD7294" w:rsidRPr="00EA6907" w:rsidRDefault="00AD7294" w:rsidP="00AD72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6907">
        <w:rPr>
          <w:rFonts w:ascii="Times New Roman" w:hAnsi="Times New Roman" w:cs="Times New Roman"/>
          <w:b/>
          <w:bCs/>
          <w:sz w:val="28"/>
          <w:szCs w:val="28"/>
        </w:rPr>
        <w:t>Результаты опроса по оценке удовлетворенности  граждан качеством ус</w:t>
      </w:r>
      <w:r w:rsidR="00EA6907">
        <w:rPr>
          <w:rFonts w:ascii="Times New Roman" w:hAnsi="Times New Roman" w:cs="Times New Roman"/>
          <w:b/>
          <w:bCs/>
          <w:sz w:val="28"/>
          <w:szCs w:val="28"/>
        </w:rPr>
        <w:t>луг, предоставляемым</w:t>
      </w:r>
      <w:r w:rsidR="00323CFF" w:rsidRPr="00EA6907">
        <w:rPr>
          <w:rFonts w:ascii="Times New Roman" w:hAnsi="Times New Roman" w:cs="Times New Roman"/>
          <w:b/>
          <w:bCs/>
          <w:sz w:val="28"/>
          <w:szCs w:val="28"/>
        </w:rPr>
        <w:t xml:space="preserve"> МБУК «</w:t>
      </w:r>
      <w:proofErr w:type="gramStart"/>
      <w:r w:rsidR="00323CFF" w:rsidRPr="00EA6907">
        <w:rPr>
          <w:rFonts w:ascii="Times New Roman" w:hAnsi="Times New Roman" w:cs="Times New Roman"/>
          <w:b/>
          <w:bCs/>
          <w:sz w:val="28"/>
          <w:szCs w:val="28"/>
        </w:rPr>
        <w:t>Первомайская</w:t>
      </w:r>
      <w:proofErr w:type="gramEnd"/>
      <w:r w:rsidR="00323CFF" w:rsidRPr="00EA6907">
        <w:rPr>
          <w:rFonts w:ascii="Times New Roman" w:hAnsi="Times New Roman" w:cs="Times New Roman"/>
          <w:b/>
          <w:bCs/>
          <w:sz w:val="28"/>
          <w:szCs w:val="28"/>
        </w:rPr>
        <w:t xml:space="preserve"> ЦБС</w:t>
      </w:r>
      <w:r w:rsidRPr="00EA690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AD7294" w:rsidRPr="00EA6907" w:rsidRDefault="00AD7294" w:rsidP="00AD729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6907">
        <w:rPr>
          <w:rFonts w:ascii="Times New Roman" w:hAnsi="Times New Roman" w:cs="Times New Roman"/>
          <w:bCs/>
          <w:sz w:val="28"/>
          <w:szCs w:val="28"/>
        </w:rPr>
        <w:t xml:space="preserve">Результаты опроса по оценке качества услуг по 1 группе показателей </w:t>
      </w:r>
    </w:p>
    <w:p w:rsidR="00AD7294" w:rsidRPr="00EA6907" w:rsidRDefault="00AD7294" w:rsidP="00AD7294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EA6907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lastRenderedPageBreak/>
        <w:t xml:space="preserve">Открытость и доступность информации об организации культуры. </w:t>
      </w:r>
    </w:p>
    <w:p w:rsidR="00AD7294" w:rsidRDefault="00AD7294" w:rsidP="00AD729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6907">
        <w:rPr>
          <w:rFonts w:ascii="Times New Roman" w:hAnsi="Times New Roman" w:cs="Times New Roman"/>
          <w:bCs/>
          <w:sz w:val="28"/>
          <w:szCs w:val="28"/>
        </w:rPr>
        <w:t>По 1-ой группе показателей</w:t>
      </w:r>
      <w:r w:rsidRPr="00EA690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EA6907">
        <w:rPr>
          <w:rFonts w:ascii="Times New Roman" w:hAnsi="Times New Roman" w:cs="Times New Roman"/>
          <w:bCs/>
          <w:sz w:val="28"/>
          <w:szCs w:val="28"/>
        </w:rPr>
        <w:t>почти</w:t>
      </w:r>
      <w:r w:rsidRPr="00EA690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EA6907">
        <w:rPr>
          <w:rFonts w:ascii="Times New Roman" w:hAnsi="Times New Roman" w:cs="Times New Roman"/>
          <w:bCs/>
          <w:sz w:val="28"/>
          <w:szCs w:val="28"/>
        </w:rPr>
        <w:t xml:space="preserve">все опрошенные оценивают деятельность библиотек высшим баллом. Но, к сожалению не всех пользователей библиотек  устраивает то, что библиотечный фонд пополняется очень слабо. </w:t>
      </w:r>
    </w:p>
    <w:p w:rsidR="00EA6907" w:rsidRPr="00EA6907" w:rsidRDefault="00EA6907" w:rsidP="00AD7294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D7294" w:rsidRPr="00EA6907" w:rsidRDefault="00AD7294" w:rsidP="00AD729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6907">
        <w:rPr>
          <w:rFonts w:ascii="Times New Roman" w:hAnsi="Times New Roman" w:cs="Times New Roman"/>
          <w:bCs/>
          <w:sz w:val="28"/>
          <w:szCs w:val="28"/>
        </w:rPr>
        <w:t xml:space="preserve">Результаты опроса по оценке качества услуг по 2 группе показателей </w:t>
      </w:r>
    </w:p>
    <w:p w:rsidR="00AD7294" w:rsidRPr="00EA6907" w:rsidRDefault="00AD7294" w:rsidP="00AD729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6907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Комфортность условий предоставления услуг и доступность их получения.</w:t>
      </w:r>
      <w:r w:rsidRPr="00EA6907">
        <w:rPr>
          <w:rFonts w:ascii="Times New Roman" w:hAnsi="Times New Roman" w:cs="Times New Roman"/>
          <w:bCs/>
          <w:sz w:val="28"/>
          <w:szCs w:val="28"/>
        </w:rPr>
        <w:t xml:space="preserve">   По 2-ой группе показателей  отмечаем, что опрошенная группа  людей достаточно высоко оценивает  раб</w:t>
      </w:r>
      <w:r w:rsidR="00891953" w:rsidRPr="00EA6907">
        <w:rPr>
          <w:rFonts w:ascii="Times New Roman" w:hAnsi="Times New Roman" w:cs="Times New Roman"/>
          <w:bCs/>
          <w:sz w:val="28"/>
          <w:szCs w:val="28"/>
        </w:rPr>
        <w:t>оту  в этом направлении, но п</w:t>
      </w:r>
      <w:r w:rsidRPr="00EA6907">
        <w:rPr>
          <w:rFonts w:ascii="Times New Roman" w:hAnsi="Times New Roman" w:cs="Times New Roman"/>
          <w:bCs/>
          <w:sz w:val="28"/>
          <w:szCs w:val="28"/>
        </w:rPr>
        <w:t xml:space="preserve">ричина </w:t>
      </w:r>
      <w:r w:rsidR="00891953" w:rsidRPr="00EA690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A6907">
        <w:rPr>
          <w:rFonts w:ascii="Times New Roman" w:hAnsi="Times New Roman" w:cs="Times New Roman"/>
          <w:bCs/>
          <w:sz w:val="28"/>
          <w:szCs w:val="28"/>
        </w:rPr>
        <w:t xml:space="preserve"> недобора баллов до максимального значения кроется в слабой материально – технической базе: старая мебель, отсутствуя гардероба. По данным показателям, к сожалению, рано говорить о 100-процентной комфортности в библиотеках: в помещениях требуется ремонт и серьезные финансовые</w:t>
      </w:r>
      <w:r w:rsidRPr="00EA69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6907">
        <w:rPr>
          <w:rFonts w:ascii="Times New Roman" w:hAnsi="Times New Roman" w:cs="Times New Roman"/>
          <w:bCs/>
          <w:sz w:val="28"/>
          <w:szCs w:val="28"/>
        </w:rPr>
        <w:t>вложения.</w:t>
      </w:r>
    </w:p>
    <w:p w:rsidR="00AD7294" w:rsidRPr="00EA6907" w:rsidRDefault="00AD7294" w:rsidP="00AD7294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D7294" w:rsidRPr="00EA6907" w:rsidRDefault="00AD7294" w:rsidP="00AD729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6907">
        <w:rPr>
          <w:rFonts w:ascii="Times New Roman" w:hAnsi="Times New Roman" w:cs="Times New Roman"/>
          <w:bCs/>
          <w:sz w:val="28"/>
          <w:szCs w:val="28"/>
        </w:rPr>
        <w:t>Результаты опроса по оценке качества услуг по 3 группе показателей</w:t>
      </w:r>
    </w:p>
    <w:p w:rsidR="005369A9" w:rsidRPr="00EA6907" w:rsidRDefault="00AD7294" w:rsidP="00AD729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6907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Время ожидания предоставления услуги</w:t>
      </w:r>
      <w:r w:rsidRPr="00EA6907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  <w:r w:rsidRPr="00EA69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6907">
        <w:rPr>
          <w:rFonts w:ascii="Times New Roman" w:hAnsi="Times New Roman" w:cs="Times New Roman"/>
          <w:bCs/>
          <w:sz w:val="28"/>
          <w:szCs w:val="28"/>
        </w:rPr>
        <w:t xml:space="preserve">По 3-ей группе показателей </w:t>
      </w:r>
    </w:p>
    <w:p w:rsidR="005369A9" w:rsidRPr="00EA6907" w:rsidRDefault="005369A9" w:rsidP="00AD729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6907">
        <w:rPr>
          <w:rFonts w:ascii="Times New Roman" w:hAnsi="Times New Roman" w:cs="Times New Roman"/>
          <w:bCs/>
          <w:sz w:val="28"/>
          <w:szCs w:val="28"/>
        </w:rPr>
        <w:t>опрос показал, по 3 группе большая доля потребителей услуг оценили данные показатели по максимальному баллу.</w:t>
      </w:r>
    </w:p>
    <w:p w:rsidR="005369A9" w:rsidRPr="00EA6907" w:rsidRDefault="005369A9" w:rsidP="00AD7294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D7294" w:rsidRPr="00EA6907" w:rsidRDefault="00AD7294" w:rsidP="00AD729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6907">
        <w:rPr>
          <w:rFonts w:ascii="Times New Roman" w:hAnsi="Times New Roman" w:cs="Times New Roman"/>
          <w:bCs/>
          <w:sz w:val="28"/>
          <w:szCs w:val="28"/>
        </w:rPr>
        <w:t>Результаты опроса по оценке качества услуг по 4 группе показателей</w:t>
      </w:r>
    </w:p>
    <w:p w:rsidR="00AD7294" w:rsidRPr="00EA6907" w:rsidRDefault="00AD7294" w:rsidP="00AD729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6907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Доброжелательность, вежливость, компетентность работников организации культуры</w:t>
      </w:r>
      <w:r w:rsidRPr="00EA6907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Pr="00EA69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6907">
        <w:rPr>
          <w:rFonts w:ascii="Times New Roman" w:hAnsi="Times New Roman" w:cs="Times New Roman"/>
          <w:bCs/>
          <w:sz w:val="28"/>
          <w:szCs w:val="28"/>
        </w:rPr>
        <w:t>Опрос показал, по 4 группе большая доля потребителей услуг оценили данные показатели по максимальному баллу. Почти все специалисты библиотек имеют опыт работы,</w:t>
      </w:r>
      <w:r w:rsidR="00DD2D34" w:rsidRPr="00EA6907">
        <w:rPr>
          <w:rFonts w:ascii="Times New Roman" w:hAnsi="Times New Roman" w:cs="Times New Roman"/>
          <w:bCs/>
          <w:sz w:val="28"/>
          <w:szCs w:val="28"/>
        </w:rPr>
        <w:t xml:space="preserve"> компетентны,</w:t>
      </w:r>
      <w:r w:rsidRPr="00EA6907">
        <w:rPr>
          <w:rFonts w:ascii="Times New Roman" w:hAnsi="Times New Roman" w:cs="Times New Roman"/>
          <w:bCs/>
          <w:sz w:val="28"/>
          <w:szCs w:val="28"/>
        </w:rPr>
        <w:t xml:space="preserve"> со</w:t>
      </w:r>
      <w:r w:rsidR="00DD2D34" w:rsidRPr="00EA6907">
        <w:rPr>
          <w:rFonts w:ascii="Times New Roman" w:hAnsi="Times New Roman" w:cs="Times New Roman"/>
          <w:bCs/>
          <w:sz w:val="28"/>
          <w:szCs w:val="28"/>
        </w:rPr>
        <w:t>блюдают профессиональную этику</w:t>
      </w:r>
      <w:r w:rsidR="00EA6907">
        <w:rPr>
          <w:rFonts w:ascii="Times New Roman" w:hAnsi="Times New Roman" w:cs="Times New Roman"/>
          <w:bCs/>
          <w:sz w:val="28"/>
          <w:szCs w:val="28"/>
        </w:rPr>
        <w:t>.</w:t>
      </w:r>
    </w:p>
    <w:p w:rsidR="00AD7294" w:rsidRPr="00EA6907" w:rsidRDefault="00AD7294" w:rsidP="00AD7294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D7294" w:rsidRPr="00EA6907" w:rsidRDefault="00AD7294" w:rsidP="00AD729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6907">
        <w:rPr>
          <w:rFonts w:ascii="Times New Roman" w:hAnsi="Times New Roman" w:cs="Times New Roman"/>
          <w:bCs/>
          <w:sz w:val="28"/>
          <w:szCs w:val="28"/>
        </w:rPr>
        <w:t>Результаты опроса по оценке качества услуг по 5 группе показателей</w:t>
      </w:r>
    </w:p>
    <w:p w:rsidR="00AD7294" w:rsidRPr="00EA6907" w:rsidRDefault="00AD7294" w:rsidP="00AB505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6907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Удовлетворенность качеством оказания услуг</w:t>
      </w:r>
      <w:r w:rsidRPr="00EA6907">
        <w:rPr>
          <w:rFonts w:ascii="Times New Roman" w:hAnsi="Times New Roman" w:cs="Times New Roman"/>
          <w:bCs/>
          <w:i/>
          <w:sz w:val="28"/>
          <w:szCs w:val="28"/>
        </w:rPr>
        <w:t>.</w:t>
      </w:r>
      <w:r w:rsidRPr="00EA6907">
        <w:rPr>
          <w:rFonts w:ascii="Times New Roman" w:hAnsi="Times New Roman" w:cs="Times New Roman"/>
          <w:bCs/>
          <w:sz w:val="28"/>
          <w:szCs w:val="28"/>
        </w:rPr>
        <w:t xml:space="preserve">  По</w:t>
      </w:r>
      <w:r w:rsidR="001A406D">
        <w:rPr>
          <w:rFonts w:ascii="Times New Roman" w:hAnsi="Times New Roman" w:cs="Times New Roman"/>
          <w:bCs/>
          <w:sz w:val="28"/>
          <w:szCs w:val="28"/>
        </w:rPr>
        <w:t xml:space="preserve"> 5-ой группе показателей почти все </w:t>
      </w:r>
      <w:r w:rsidRPr="00EA6907">
        <w:rPr>
          <w:rFonts w:ascii="Times New Roman" w:hAnsi="Times New Roman" w:cs="Times New Roman"/>
          <w:bCs/>
          <w:sz w:val="28"/>
          <w:szCs w:val="28"/>
        </w:rPr>
        <w:t xml:space="preserve">респонденты </w:t>
      </w:r>
      <w:r w:rsidR="001A406D">
        <w:rPr>
          <w:rFonts w:ascii="Times New Roman" w:hAnsi="Times New Roman" w:cs="Times New Roman"/>
          <w:bCs/>
          <w:sz w:val="28"/>
          <w:szCs w:val="28"/>
        </w:rPr>
        <w:t xml:space="preserve">дали </w:t>
      </w:r>
      <w:r w:rsidRPr="00EA6907">
        <w:rPr>
          <w:rFonts w:ascii="Times New Roman" w:hAnsi="Times New Roman" w:cs="Times New Roman"/>
          <w:bCs/>
          <w:sz w:val="28"/>
          <w:szCs w:val="28"/>
        </w:rPr>
        <w:t>положительные ответы. Организуемые библиотеками</w:t>
      </w:r>
      <w:r w:rsidR="00AB50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A6907">
        <w:rPr>
          <w:rFonts w:ascii="Times New Roman" w:hAnsi="Times New Roman" w:cs="Times New Roman"/>
          <w:bCs/>
          <w:sz w:val="28"/>
          <w:szCs w:val="28"/>
        </w:rPr>
        <w:t xml:space="preserve"> досуговые </w:t>
      </w:r>
      <w:r w:rsidR="00AB50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A6907">
        <w:rPr>
          <w:rFonts w:ascii="Times New Roman" w:hAnsi="Times New Roman" w:cs="Times New Roman"/>
          <w:bCs/>
          <w:sz w:val="28"/>
          <w:szCs w:val="28"/>
        </w:rPr>
        <w:t xml:space="preserve">мероприятия </w:t>
      </w:r>
      <w:r w:rsidR="00AB5054">
        <w:rPr>
          <w:rFonts w:ascii="Times New Roman" w:hAnsi="Times New Roman" w:cs="Times New Roman"/>
          <w:bCs/>
          <w:sz w:val="28"/>
          <w:szCs w:val="28"/>
        </w:rPr>
        <w:t xml:space="preserve">вызывают восторг у посетителей, но </w:t>
      </w:r>
      <w:r w:rsidR="00EA6907" w:rsidRPr="00EA6907">
        <w:rPr>
          <w:rFonts w:ascii="Times New Roman" w:hAnsi="Times New Roman" w:cs="Times New Roman"/>
          <w:bCs/>
          <w:sz w:val="28"/>
          <w:szCs w:val="28"/>
        </w:rPr>
        <w:t xml:space="preserve">для читателей недостаточно информации о новых изданиях, </w:t>
      </w:r>
      <w:r w:rsidR="00AB5054">
        <w:rPr>
          <w:rFonts w:ascii="Times New Roman" w:hAnsi="Times New Roman" w:cs="Times New Roman"/>
          <w:bCs/>
          <w:sz w:val="28"/>
          <w:szCs w:val="28"/>
        </w:rPr>
        <w:t>поступивших в библиотечный фонд,  любительских объединениях, клубах по интересам.</w:t>
      </w:r>
      <w:r w:rsidR="00EA6907" w:rsidRPr="00EA690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B505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269E0" w:rsidRPr="00EA6907" w:rsidRDefault="008269E0" w:rsidP="008269E0">
      <w:pPr>
        <w:pStyle w:val="Default"/>
        <w:jc w:val="both"/>
        <w:rPr>
          <w:bCs/>
          <w:sz w:val="28"/>
          <w:szCs w:val="28"/>
        </w:rPr>
      </w:pPr>
    </w:p>
    <w:p w:rsidR="008269E0" w:rsidRPr="00EA6907" w:rsidRDefault="008269E0" w:rsidP="008269E0">
      <w:pPr>
        <w:pStyle w:val="Default"/>
        <w:jc w:val="both"/>
        <w:rPr>
          <w:bCs/>
          <w:sz w:val="28"/>
          <w:szCs w:val="28"/>
        </w:rPr>
      </w:pPr>
    </w:p>
    <w:p w:rsidR="008269E0" w:rsidRPr="00EA6907" w:rsidRDefault="008269E0" w:rsidP="008269E0">
      <w:pPr>
        <w:pStyle w:val="Default"/>
        <w:jc w:val="both"/>
        <w:rPr>
          <w:bCs/>
          <w:sz w:val="28"/>
          <w:szCs w:val="28"/>
        </w:rPr>
      </w:pPr>
      <w:r w:rsidRPr="00EA6907">
        <w:rPr>
          <w:bCs/>
          <w:sz w:val="28"/>
          <w:szCs w:val="28"/>
        </w:rPr>
        <w:t>2.​ Результ</w:t>
      </w:r>
      <w:r w:rsidR="005369A9" w:rsidRPr="00EA6907">
        <w:rPr>
          <w:bCs/>
          <w:sz w:val="28"/>
          <w:szCs w:val="28"/>
        </w:rPr>
        <w:t>ат опроса пользователей услуг МБ</w:t>
      </w:r>
      <w:r w:rsidRPr="00EA6907">
        <w:rPr>
          <w:bCs/>
          <w:sz w:val="28"/>
          <w:szCs w:val="28"/>
        </w:rPr>
        <w:t>УК «</w:t>
      </w:r>
      <w:proofErr w:type="gramStart"/>
      <w:r w:rsidRPr="00EA6907">
        <w:rPr>
          <w:bCs/>
          <w:sz w:val="28"/>
          <w:szCs w:val="28"/>
        </w:rPr>
        <w:t>П</w:t>
      </w:r>
      <w:r w:rsidR="005369A9" w:rsidRPr="00EA6907">
        <w:rPr>
          <w:bCs/>
          <w:sz w:val="28"/>
          <w:szCs w:val="28"/>
        </w:rPr>
        <w:t>ервомайская</w:t>
      </w:r>
      <w:proofErr w:type="gramEnd"/>
      <w:r w:rsidR="005369A9" w:rsidRPr="00EA6907">
        <w:rPr>
          <w:bCs/>
          <w:sz w:val="28"/>
          <w:szCs w:val="28"/>
        </w:rPr>
        <w:t xml:space="preserve"> ЦБС</w:t>
      </w:r>
      <w:r w:rsidRPr="00EA6907">
        <w:rPr>
          <w:bCs/>
          <w:sz w:val="28"/>
          <w:szCs w:val="28"/>
        </w:rPr>
        <w:t xml:space="preserve">» представлено в таблице </w:t>
      </w:r>
      <w:r w:rsidR="005369A9" w:rsidRPr="00EA6907">
        <w:rPr>
          <w:bCs/>
          <w:sz w:val="28"/>
          <w:szCs w:val="28"/>
        </w:rPr>
        <w:t xml:space="preserve">№2. Количество опрошенных – 119 </w:t>
      </w:r>
      <w:r w:rsidRPr="00EA6907">
        <w:rPr>
          <w:bCs/>
          <w:sz w:val="28"/>
          <w:szCs w:val="28"/>
        </w:rPr>
        <w:t>человек. Количество набранных баллов</w:t>
      </w:r>
      <w:r w:rsidR="00EA6907" w:rsidRPr="00EA6907">
        <w:rPr>
          <w:bCs/>
          <w:sz w:val="28"/>
          <w:szCs w:val="28"/>
        </w:rPr>
        <w:t xml:space="preserve">- </w:t>
      </w:r>
      <w:r w:rsidR="001A406D">
        <w:rPr>
          <w:bCs/>
          <w:sz w:val="28"/>
          <w:szCs w:val="28"/>
        </w:rPr>
        <w:t>76</w:t>
      </w:r>
    </w:p>
    <w:p w:rsidR="008269E0" w:rsidRDefault="008269E0" w:rsidP="0001793A">
      <w:pPr>
        <w:pStyle w:val="Default"/>
        <w:jc w:val="both"/>
        <w:rPr>
          <w:bCs/>
          <w:sz w:val="28"/>
          <w:szCs w:val="28"/>
        </w:rPr>
      </w:pPr>
    </w:p>
    <w:p w:rsidR="008269E0" w:rsidRDefault="008269E0" w:rsidP="0001793A">
      <w:pPr>
        <w:pStyle w:val="Default"/>
        <w:jc w:val="both"/>
        <w:rPr>
          <w:bCs/>
          <w:sz w:val="28"/>
          <w:szCs w:val="28"/>
        </w:rPr>
      </w:pPr>
    </w:p>
    <w:p w:rsidR="008269E0" w:rsidRDefault="008269E0" w:rsidP="0001793A">
      <w:pPr>
        <w:pStyle w:val="Default"/>
        <w:jc w:val="both"/>
        <w:rPr>
          <w:bCs/>
          <w:sz w:val="28"/>
          <w:szCs w:val="28"/>
        </w:rPr>
      </w:pPr>
    </w:p>
    <w:p w:rsidR="008269E0" w:rsidRDefault="008269E0" w:rsidP="0001793A">
      <w:pPr>
        <w:pStyle w:val="Default"/>
        <w:jc w:val="both"/>
        <w:rPr>
          <w:bCs/>
          <w:sz w:val="28"/>
          <w:szCs w:val="28"/>
        </w:rPr>
      </w:pPr>
    </w:p>
    <w:p w:rsidR="00AD7294" w:rsidRPr="00AB5054" w:rsidRDefault="00AD7294" w:rsidP="00AD72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054">
        <w:rPr>
          <w:rFonts w:ascii="Times New Roman" w:hAnsi="Times New Roman" w:cs="Times New Roman"/>
          <w:b/>
          <w:bCs/>
          <w:sz w:val="28"/>
          <w:szCs w:val="28"/>
        </w:rPr>
        <w:t>Опросный лист</w:t>
      </w:r>
    </w:p>
    <w:p w:rsidR="00AD7294" w:rsidRPr="00AB5054" w:rsidRDefault="007E49F7" w:rsidP="00AD72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054">
        <w:rPr>
          <w:rFonts w:ascii="Times New Roman" w:hAnsi="Times New Roman" w:cs="Times New Roman"/>
          <w:b/>
          <w:bCs/>
          <w:sz w:val="28"/>
          <w:szCs w:val="28"/>
        </w:rPr>
        <w:t>Показатели оценки работы МБУК «</w:t>
      </w:r>
      <w:proofErr w:type="gramStart"/>
      <w:r w:rsidRPr="00AB5054">
        <w:rPr>
          <w:rFonts w:ascii="Times New Roman" w:hAnsi="Times New Roman" w:cs="Times New Roman"/>
          <w:b/>
          <w:bCs/>
          <w:sz w:val="28"/>
          <w:szCs w:val="28"/>
        </w:rPr>
        <w:t>Первомайская</w:t>
      </w:r>
      <w:proofErr w:type="gramEnd"/>
      <w:r w:rsidRPr="00AB50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7294" w:rsidRPr="00AB5054">
        <w:rPr>
          <w:rFonts w:ascii="Times New Roman" w:hAnsi="Times New Roman" w:cs="Times New Roman"/>
          <w:b/>
          <w:bCs/>
          <w:sz w:val="28"/>
          <w:szCs w:val="28"/>
        </w:rPr>
        <w:t>ЦБ</w:t>
      </w:r>
      <w:r w:rsidRPr="00AB5054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AD7294" w:rsidRPr="00AB5054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AD7294" w:rsidRDefault="00AE4814" w:rsidP="00AD7294">
      <w:pPr>
        <w:jc w:val="right"/>
        <w:rPr>
          <w:bCs/>
          <w:sz w:val="24"/>
          <w:szCs w:val="24"/>
        </w:rPr>
      </w:pPr>
      <w:r>
        <w:rPr>
          <w:bCs/>
        </w:rPr>
        <w:t>Таблица №1</w:t>
      </w:r>
    </w:p>
    <w:tbl>
      <w:tblPr>
        <w:tblW w:w="99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6"/>
        <w:gridCol w:w="5936"/>
        <w:gridCol w:w="1799"/>
        <w:gridCol w:w="1439"/>
      </w:tblGrid>
      <w:tr w:rsidR="00AD7294" w:rsidRPr="00AE4814" w:rsidTr="00AB5054">
        <w:trPr>
          <w:tblHeader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Показатель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Единица измерения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Итоговое значение, баллы (сумма)</w:t>
            </w:r>
          </w:p>
        </w:tc>
      </w:tr>
      <w:tr w:rsidR="00AD7294" w:rsidRPr="00AE4814" w:rsidTr="00AB505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Открытость и доступность информации об организации культуры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94" w:rsidRPr="00AE4814" w:rsidRDefault="007E49F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>От 0 до 19</w:t>
            </w:r>
          </w:p>
          <w:p w:rsidR="007E49F7" w:rsidRPr="00AE4814" w:rsidRDefault="007E49F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>баллов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94" w:rsidRPr="00AE4814" w:rsidRDefault="00AD729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E49F7" w:rsidRPr="00AE4814" w:rsidRDefault="007E49F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1</w:t>
            </w:r>
            <w:r w:rsidR="001A406D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AD7294" w:rsidRPr="00AE4814" w:rsidTr="00AB505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Комфортность условий предоставления услуг и доступность их получения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94" w:rsidRPr="00AE4814" w:rsidRDefault="007E49F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>От 0 до 34</w:t>
            </w:r>
          </w:p>
          <w:p w:rsidR="007E49F7" w:rsidRPr="00AE4814" w:rsidRDefault="007E49F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>баллов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94" w:rsidRPr="001A406D" w:rsidRDefault="00AB5054">
            <w:pP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</w:t>
            </w:r>
            <w:r w:rsidR="007E49F7"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1A406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2</w:t>
            </w:r>
          </w:p>
        </w:tc>
      </w:tr>
      <w:tr w:rsidR="00AD7294" w:rsidRPr="00AE4814" w:rsidTr="00AB505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Время ожидания предоставления услуги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94" w:rsidRPr="00AE4814" w:rsidRDefault="00DD2D3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>от 0 до 7 баллов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94" w:rsidRPr="00AE4814" w:rsidRDefault="00AB505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  <w:r w:rsidR="00DD2D34"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</w:tr>
      <w:tr w:rsidR="00AD7294" w:rsidRPr="00AE4814" w:rsidTr="00AB505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Доброжелательность, вежливость, компетентность работников организации культуры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94" w:rsidRPr="00AE4814" w:rsidRDefault="00DD2D3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>От 0 до 14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94" w:rsidRPr="00AE4814" w:rsidRDefault="00AB505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  <w:r w:rsidR="00DD2D34"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</w:tr>
      <w:tr w:rsidR="00AD7294" w:rsidRPr="00AE4814" w:rsidTr="00AB505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Удовлетворенность качеством оказания услуг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94" w:rsidRPr="00AE4814" w:rsidRDefault="00DD2D3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>От 0 до 40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94" w:rsidRPr="001A406D" w:rsidRDefault="00AB5054">
            <w:pP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AE481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</w:t>
            </w:r>
            <w:r w:rsidR="001A406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29</w:t>
            </w:r>
          </w:p>
        </w:tc>
      </w:tr>
      <w:tr w:rsidR="00AD7294" w:rsidRPr="00AE4814" w:rsidTr="00AB505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94" w:rsidRPr="00AE4814" w:rsidRDefault="00AD729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94" w:rsidRPr="00AE4814" w:rsidRDefault="00AD7294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Итого: </w:t>
            </w:r>
          </w:p>
          <w:p w:rsidR="00AD7294" w:rsidRPr="00AE4814" w:rsidRDefault="00AD72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294" w:rsidRPr="00AE4814" w:rsidRDefault="00AB505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104  </w:t>
            </w:r>
            <w:r w:rsidR="00AD7294"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балл</w:t>
            </w:r>
            <w:r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294" w:rsidRPr="00AE4814" w:rsidRDefault="001A406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76 </w:t>
            </w:r>
            <w:r w:rsidR="00AE4814" w:rsidRPr="00AE48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баллов</w:t>
            </w:r>
          </w:p>
        </w:tc>
      </w:tr>
    </w:tbl>
    <w:p w:rsidR="009070FC" w:rsidRDefault="00AB5054" w:rsidP="00A41104">
      <w:pPr>
        <w:rPr>
          <w:rFonts w:ascii="Times New Roman" w:hAnsi="Times New Roman" w:cs="Times New Roman"/>
        </w:rPr>
      </w:pPr>
      <w:r>
        <w:rPr>
          <w:bCs/>
          <w:sz w:val="28"/>
          <w:szCs w:val="28"/>
        </w:rPr>
        <w:t xml:space="preserve"> </w:t>
      </w:r>
    </w:p>
    <w:p w:rsidR="000C67E9" w:rsidRDefault="000C67E9" w:rsidP="0001793A">
      <w:pPr>
        <w:pStyle w:val="Default"/>
        <w:jc w:val="both"/>
        <w:rPr>
          <w:bCs/>
          <w:sz w:val="28"/>
          <w:szCs w:val="28"/>
        </w:rPr>
      </w:pPr>
    </w:p>
    <w:p w:rsidR="000C67E9" w:rsidRPr="003E3BCD" w:rsidRDefault="000C67E9" w:rsidP="0001793A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Pr="003E3BCD">
        <w:rPr>
          <w:bCs/>
          <w:sz w:val="28"/>
          <w:szCs w:val="28"/>
        </w:rPr>
        <w:t xml:space="preserve">Подводя итоги </w:t>
      </w:r>
      <w:r>
        <w:rPr>
          <w:bCs/>
          <w:sz w:val="28"/>
          <w:szCs w:val="28"/>
        </w:rPr>
        <w:t xml:space="preserve"> опроса  </w:t>
      </w:r>
      <w:r w:rsidRPr="003E3BCD">
        <w:rPr>
          <w:bCs/>
          <w:sz w:val="28"/>
          <w:szCs w:val="28"/>
        </w:rPr>
        <w:t xml:space="preserve">можно констатировать следующее: у читателей </w:t>
      </w:r>
      <w:r>
        <w:rPr>
          <w:bCs/>
          <w:sz w:val="28"/>
          <w:szCs w:val="28"/>
        </w:rPr>
        <w:t xml:space="preserve"> </w:t>
      </w:r>
      <w:r w:rsidRPr="003E3BCD">
        <w:rPr>
          <w:bCs/>
          <w:sz w:val="28"/>
          <w:szCs w:val="28"/>
        </w:rPr>
        <w:t xml:space="preserve"> библиотек сложился положительный образ библиотек, для большинства респондентов библиотека играет важную роль как источник информации и как центр общения. </w:t>
      </w:r>
      <w:r>
        <w:rPr>
          <w:bCs/>
          <w:sz w:val="28"/>
          <w:szCs w:val="28"/>
        </w:rPr>
        <w:t xml:space="preserve"> </w:t>
      </w:r>
    </w:p>
    <w:p w:rsidR="000C67E9" w:rsidRPr="003E3BCD" w:rsidRDefault="000C67E9" w:rsidP="0001793A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3E3BCD">
        <w:rPr>
          <w:bCs/>
          <w:sz w:val="28"/>
          <w:szCs w:val="28"/>
        </w:rPr>
        <w:t>Таким образом, социальный статус библиотек по-прежнему остается высоким, большинство социальных групп сохранило устойчивый интерес к чтению. Для большинства населения общедоступные библиотеки остаются единственным бесплатным источником получения информации, способствуют привлечению населения к чтению, сохранению культурных традиций на фоне бурно развивающихся информационных процессов, содействуют социальной адаптации к социальным переменам.</w:t>
      </w:r>
      <w:r w:rsidR="00A41104">
        <w:rPr>
          <w:bCs/>
          <w:sz w:val="28"/>
          <w:szCs w:val="28"/>
        </w:rPr>
        <w:t xml:space="preserve"> </w:t>
      </w:r>
    </w:p>
    <w:p w:rsidR="00A41104" w:rsidRDefault="000C67E9" w:rsidP="0001793A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Pr="003E3BCD">
        <w:rPr>
          <w:bCs/>
          <w:sz w:val="28"/>
          <w:szCs w:val="28"/>
        </w:rPr>
        <w:t>Читате</w:t>
      </w:r>
      <w:r w:rsidR="00A41104">
        <w:rPr>
          <w:bCs/>
          <w:sz w:val="28"/>
          <w:szCs w:val="28"/>
        </w:rPr>
        <w:t>ли, отмечая недостатки в работе:</w:t>
      </w:r>
    </w:p>
    <w:p w:rsidR="00A41104" w:rsidRDefault="00A41104" w:rsidP="00A41104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- </w:t>
      </w:r>
      <w:r w:rsidR="000C67E9">
        <w:rPr>
          <w:bCs/>
          <w:sz w:val="28"/>
          <w:szCs w:val="28"/>
        </w:rPr>
        <w:t xml:space="preserve">отсутствие  оргтехники </w:t>
      </w:r>
      <w:r w:rsidR="000C67E9" w:rsidRPr="003E3BCD">
        <w:rPr>
          <w:bCs/>
          <w:sz w:val="28"/>
          <w:szCs w:val="28"/>
        </w:rPr>
        <w:t xml:space="preserve"> с доступом в Интернет, </w:t>
      </w:r>
      <w:r>
        <w:rPr>
          <w:bCs/>
          <w:sz w:val="28"/>
          <w:szCs w:val="28"/>
        </w:rPr>
        <w:t xml:space="preserve">  </w:t>
      </w:r>
    </w:p>
    <w:p w:rsidR="00A41104" w:rsidRDefault="00A41104" w:rsidP="00A41104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электронный каталог работает не в полном масштабе;</w:t>
      </w:r>
    </w:p>
    <w:p w:rsidR="00541B46" w:rsidRDefault="00A41104" w:rsidP="0001793A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не имеется возможности онлайн-регистрации, бронирования </w:t>
      </w:r>
      <w:proofErr w:type="gramStart"/>
      <w:r>
        <w:rPr>
          <w:bCs/>
          <w:sz w:val="28"/>
          <w:szCs w:val="28"/>
        </w:rPr>
        <w:t>электронных</w:t>
      </w:r>
      <w:proofErr w:type="gramEnd"/>
      <w:r>
        <w:rPr>
          <w:bCs/>
          <w:sz w:val="28"/>
          <w:szCs w:val="28"/>
        </w:rPr>
        <w:t xml:space="preserve"> </w:t>
      </w:r>
      <w:r w:rsidR="00541B46">
        <w:rPr>
          <w:bCs/>
          <w:sz w:val="28"/>
          <w:szCs w:val="28"/>
        </w:rPr>
        <w:t xml:space="preserve"> </w:t>
      </w:r>
    </w:p>
    <w:p w:rsidR="00A41104" w:rsidRDefault="00541B46" w:rsidP="0001793A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A41104">
        <w:rPr>
          <w:bCs/>
          <w:sz w:val="28"/>
          <w:szCs w:val="28"/>
        </w:rPr>
        <w:t>документов, посещения виртуальных экскурсий;</w:t>
      </w:r>
    </w:p>
    <w:p w:rsidR="000C67E9" w:rsidRPr="003E3BCD" w:rsidRDefault="00A41104" w:rsidP="0001793A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- </w:t>
      </w:r>
      <w:r w:rsidR="000C67E9" w:rsidRPr="003E3BCD">
        <w:rPr>
          <w:bCs/>
          <w:sz w:val="28"/>
          <w:szCs w:val="28"/>
        </w:rPr>
        <w:t>проблемы с ксерокопировани</w:t>
      </w:r>
      <w:r w:rsidR="000C67E9">
        <w:rPr>
          <w:bCs/>
          <w:sz w:val="28"/>
          <w:szCs w:val="28"/>
        </w:rPr>
        <w:t>ем, сканированием, отсутствием отопления</w:t>
      </w:r>
      <w:r w:rsidR="00D86833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   -  </w:t>
      </w:r>
      <w:r w:rsidR="00D86833">
        <w:rPr>
          <w:bCs/>
          <w:sz w:val="28"/>
          <w:szCs w:val="28"/>
        </w:rPr>
        <w:t>устар</w:t>
      </w:r>
      <w:r>
        <w:rPr>
          <w:bCs/>
          <w:sz w:val="28"/>
          <w:szCs w:val="28"/>
        </w:rPr>
        <w:t>евшие фонды,  и т.д.</w:t>
      </w:r>
      <w:r w:rsidR="00D86833">
        <w:rPr>
          <w:bCs/>
          <w:sz w:val="28"/>
          <w:szCs w:val="28"/>
        </w:rPr>
        <w:t xml:space="preserve"> </w:t>
      </w:r>
      <w:r w:rsidR="000C67E9" w:rsidRPr="003E3BCD">
        <w:rPr>
          <w:bCs/>
          <w:sz w:val="28"/>
          <w:szCs w:val="28"/>
        </w:rPr>
        <w:t>обращают внимание на доброжелательное к ним отношение со стороны библиотекарей, на профессионализм библиотекарей.</w:t>
      </w:r>
    </w:p>
    <w:p w:rsidR="000C67E9" w:rsidRPr="003E3BCD" w:rsidRDefault="00D86833" w:rsidP="0001793A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0C67E9" w:rsidRPr="003E3BCD">
        <w:rPr>
          <w:bCs/>
          <w:sz w:val="28"/>
          <w:szCs w:val="28"/>
        </w:rPr>
        <w:t>Полученные данные об ожиданиях респондентов помогут библиотекам продуктивнее выстраивать взаимоотношения с читателями, определить, куда двигаться дальше на пути внедрения новых информационных технологий и услуг</w:t>
      </w:r>
      <w:r w:rsidR="000C67E9">
        <w:rPr>
          <w:bCs/>
          <w:sz w:val="28"/>
          <w:szCs w:val="28"/>
        </w:rPr>
        <w:t>.</w:t>
      </w:r>
    </w:p>
    <w:p w:rsidR="000C67E9" w:rsidRPr="003E3BCD" w:rsidRDefault="000C67E9" w:rsidP="0001793A">
      <w:pPr>
        <w:pStyle w:val="Default"/>
        <w:jc w:val="both"/>
        <w:rPr>
          <w:bCs/>
          <w:sz w:val="28"/>
          <w:szCs w:val="28"/>
        </w:rPr>
      </w:pPr>
    </w:p>
    <w:p w:rsidR="00277FAB" w:rsidRPr="00277FAB" w:rsidRDefault="000C67E9" w:rsidP="00017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55CB" w:rsidRDefault="001955CB" w:rsidP="0001793A">
      <w:pPr>
        <w:jc w:val="both"/>
      </w:pPr>
      <w:r>
        <w:t xml:space="preserve"> </w:t>
      </w:r>
    </w:p>
    <w:p w:rsidR="001955CB" w:rsidRDefault="001955CB" w:rsidP="0001793A">
      <w:pPr>
        <w:jc w:val="both"/>
      </w:pPr>
    </w:p>
    <w:p w:rsidR="001955CB" w:rsidRDefault="001955CB" w:rsidP="0001793A">
      <w:pPr>
        <w:jc w:val="both"/>
      </w:pPr>
    </w:p>
    <w:p w:rsidR="001955CB" w:rsidRDefault="001955CB" w:rsidP="0001793A">
      <w:pPr>
        <w:jc w:val="both"/>
      </w:pPr>
      <w:r>
        <w:t xml:space="preserve">  </w:t>
      </w:r>
      <w:r>
        <w:tab/>
      </w:r>
    </w:p>
    <w:p w:rsidR="001955CB" w:rsidRDefault="001955CB" w:rsidP="0001793A">
      <w:pPr>
        <w:jc w:val="both"/>
      </w:pPr>
      <w:r>
        <w:t xml:space="preserve"> </w:t>
      </w:r>
    </w:p>
    <w:p w:rsidR="001955CB" w:rsidRDefault="001955CB" w:rsidP="0001793A">
      <w:pPr>
        <w:jc w:val="both"/>
      </w:pPr>
      <w:r>
        <w:t xml:space="preserve"> </w:t>
      </w:r>
    </w:p>
    <w:p w:rsidR="001955CB" w:rsidRDefault="001955CB" w:rsidP="0001793A">
      <w:pPr>
        <w:jc w:val="both"/>
      </w:pPr>
      <w:r>
        <w:t xml:space="preserve"> </w:t>
      </w:r>
    </w:p>
    <w:p w:rsidR="001955CB" w:rsidRDefault="001955CB" w:rsidP="0001793A">
      <w:pPr>
        <w:jc w:val="both"/>
      </w:pPr>
    </w:p>
    <w:p w:rsidR="00584973" w:rsidRDefault="001955CB" w:rsidP="0001793A">
      <w:pPr>
        <w:jc w:val="both"/>
      </w:pPr>
      <w:r>
        <w:t xml:space="preserve"> </w:t>
      </w:r>
    </w:p>
    <w:sectPr w:rsidR="00584973" w:rsidSect="00584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5A5A0A0"/>
    <w:multiLevelType w:val="hybridMultilevel"/>
    <w:tmpl w:val="479C229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3C9C47D"/>
    <w:multiLevelType w:val="hybridMultilevel"/>
    <w:tmpl w:val="3783943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95B"/>
    <w:rsid w:val="000151B0"/>
    <w:rsid w:val="0001793A"/>
    <w:rsid w:val="000C67E9"/>
    <w:rsid w:val="000F307A"/>
    <w:rsid w:val="001955CB"/>
    <w:rsid w:val="00197D9F"/>
    <w:rsid w:val="001A406D"/>
    <w:rsid w:val="001E2CF8"/>
    <w:rsid w:val="00244B3E"/>
    <w:rsid w:val="00246132"/>
    <w:rsid w:val="002561C8"/>
    <w:rsid w:val="0026083E"/>
    <w:rsid w:val="00277FAB"/>
    <w:rsid w:val="00290E8B"/>
    <w:rsid w:val="00293DEF"/>
    <w:rsid w:val="00323CFF"/>
    <w:rsid w:val="003E3BCD"/>
    <w:rsid w:val="00471CEF"/>
    <w:rsid w:val="004E3044"/>
    <w:rsid w:val="00530689"/>
    <w:rsid w:val="005369A9"/>
    <w:rsid w:val="00541B46"/>
    <w:rsid w:val="00584973"/>
    <w:rsid w:val="006C1E15"/>
    <w:rsid w:val="006F5F69"/>
    <w:rsid w:val="007C4B00"/>
    <w:rsid w:val="007E49F7"/>
    <w:rsid w:val="008269E0"/>
    <w:rsid w:val="00891953"/>
    <w:rsid w:val="009070FC"/>
    <w:rsid w:val="009438BB"/>
    <w:rsid w:val="009B500F"/>
    <w:rsid w:val="009C0C00"/>
    <w:rsid w:val="00A41104"/>
    <w:rsid w:val="00A81C05"/>
    <w:rsid w:val="00A95A7A"/>
    <w:rsid w:val="00AB5054"/>
    <w:rsid w:val="00AC4496"/>
    <w:rsid w:val="00AD7294"/>
    <w:rsid w:val="00AE4814"/>
    <w:rsid w:val="00BA32B5"/>
    <w:rsid w:val="00C232BD"/>
    <w:rsid w:val="00CC2EE5"/>
    <w:rsid w:val="00D622BA"/>
    <w:rsid w:val="00D86833"/>
    <w:rsid w:val="00DD2D34"/>
    <w:rsid w:val="00EA6907"/>
    <w:rsid w:val="00ED595B"/>
    <w:rsid w:val="00F4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F5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9438B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F5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9438B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2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6AD3E-7935-44A8-A85E-D8A462DDD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905</Words>
  <Characters>5161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2021-10-12T08:30:00Z</dcterms:created>
  <dcterms:modified xsi:type="dcterms:W3CDTF">2021-10-12T08:30:00Z</dcterms:modified>
</cp:coreProperties>
</file>